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3E70" w:rsidRPr="00713E70" w:rsidRDefault="00713E70" w:rsidP="00713E70">
      <w:pPr>
        <w:pStyle w:val="CRCoverPage"/>
        <w:tabs>
          <w:tab w:val="right" w:pos="9639"/>
        </w:tabs>
        <w:spacing w:after="0"/>
        <w:rPr>
          <w:rFonts w:eastAsiaTheme="minorEastAsia"/>
          <w:b/>
          <w:i/>
          <w:sz w:val="22"/>
          <w:szCs w:val="22"/>
          <w:lang w:val="en-US" w:eastAsia="zh-CN"/>
        </w:rPr>
      </w:pPr>
      <w:bookmarkStart w:id="0" w:name="_Toc193024528"/>
      <w:r w:rsidRPr="00713E70">
        <w:rPr>
          <w:b/>
          <w:sz w:val="22"/>
          <w:szCs w:val="22"/>
        </w:rPr>
        <w:t>3GPP TSG-RAN Meeting #</w:t>
      </w:r>
      <w:r w:rsidR="00B71B34">
        <w:rPr>
          <w:rFonts w:eastAsiaTheme="minorEastAsia" w:hint="eastAsia"/>
          <w:b/>
          <w:sz w:val="22"/>
          <w:szCs w:val="22"/>
          <w:lang w:eastAsia="zh-CN"/>
        </w:rPr>
        <w:t>120</w:t>
      </w:r>
      <w:r w:rsidRPr="00713E70">
        <w:rPr>
          <w:b/>
          <w:i/>
          <w:sz w:val="22"/>
          <w:szCs w:val="22"/>
        </w:rPr>
        <w:tab/>
      </w:r>
      <w:r w:rsidRPr="00713E70">
        <w:rPr>
          <w:sz w:val="22"/>
          <w:szCs w:val="22"/>
        </w:rPr>
        <w:fldChar w:fldCharType="begin"/>
      </w:r>
      <w:r w:rsidRPr="00713E70">
        <w:rPr>
          <w:sz w:val="22"/>
          <w:szCs w:val="22"/>
        </w:rPr>
        <w:instrText xml:space="preserve"> DOCPROPERTY  Tdoc#  \* MERGEFORMAT </w:instrText>
      </w:r>
      <w:r w:rsidRPr="00713E70">
        <w:rPr>
          <w:sz w:val="22"/>
          <w:szCs w:val="22"/>
        </w:rPr>
        <w:fldChar w:fldCharType="separate"/>
      </w:r>
      <w:r w:rsidRPr="00713E70">
        <w:rPr>
          <w:b/>
          <w:i/>
          <w:sz w:val="22"/>
          <w:szCs w:val="22"/>
        </w:rPr>
        <w:t>R3-2</w:t>
      </w:r>
      <w:r w:rsidRPr="00713E70">
        <w:rPr>
          <w:rFonts w:hint="eastAsia"/>
          <w:b/>
          <w:i/>
          <w:sz w:val="22"/>
          <w:szCs w:val="22"/>
          <w:lang w:val="en-US" w:eastAsia="zh-CN"/>
        </w:rPr>
        <w:t>3</w:t>
      </w:r>
      <w:r w:rsidRPr="00713E70">
        <w:rPr>
          <w:b/>
          <w:i/>
          <w:sz w:val="22"/>
          <w:szCs w:val="22"/>
        </w:rPr>
        <w:fldChar w:fldCharType="end"/>
      </w:r>
      <w:r w:rsidR="005F2D80">
        <w:rPr>
          <w:rFonts w:eastAsiaTheme="minorEastAsia" w:hint="eastAsia"/>
          <w:b/>
          <w:i/>
          <w:sz w:val="22"/>
          <w:szCs w:val="22"/>
          <w:lang w:val="en-US" w:eastAsia="zh-CN"/>
        </w:rPr>
        <w:t>2676</w:t>
      </w:r>
    </w:p>
    <w:p w:rsidR="004B079D" w:rsidRDefault="004B079D" w:rsidP="004B079D">
      <w:pPr>
        <w:pStyle w:val="CRCoverPage"/>
        <w:rPr>
          <w:b/>
          <w:sz w:val="22"/>
          <w:szCs w:val="22"/>
        </w:rPr>
      </w:pPr>
      <w:r>
        <w:rPr>
          <w:rFonts w:eastAsiaTheme="minorEastAsia"/>
          <w:b/>
          <w:sz w:val="22"/>
          <w:szCs w:val="22"/>
          <w:lang w:eastAsia="zh-CN"/>
        </w:rPr>
        <w:t>22</w:t>
      </w:r>
      <w:r>
        <w:rPr>
          <w:b/>
          <w:sz w:val="22"/>
          <w:szCs w:val="22"/>
        </w:rPr>
        <w:t xml:space="preserve">th – </w:t>
      </w:r>
      <w:r>
        <w:rPr>
          <w:rFonts w:eastAsiaTheme="minorEastAsia"/>
          <w:b/>
          <w:sz w:val="22"/>
          <w:szCs w:val="22"/>
          <w:lang w:eastAsia="zh-CN"/>
        </w:rPr>
        <w:t>26</w:t>
      </w:r>
      <w:r>
        <w:rPr>
          <w:b/>
          <w:sz w:val="22"/>
          <w:szCs w:val="22"/>
        </w:rPr>
        <w:t xml:space="preserve">th </w:t>
      </w:r>
      <w:r>
        <w:rPr>
          <w:rFonts w:eastAsiaTheme="minorEastAsia"/>
          <w:b/>
          <w:sz w:val="22"/>
          <w:szCs w:val="22"/>
          <w:lang w:eastAsia="zh-CN"/>
        </w:rPr>
        <w:t>May</w:t>
      </w:r>
      <w:r>
        <w:rPr>
          <w:b/>
          <w:sz w:val="22"/>
          <w:szCs w:val="22"/>
        </w:rPr>
        <w:t xml:space="preserve"> 2023</w:t>
      </w:r>
      <w:r>
        <w:rPr>
          <w:b/>
          <w:sz w:val="22"/>
          <w:szCs w:val="22"/>
        </w:rPr>
        <w:tab/>
      </w:r>
      <w:proofErr w:type="gramStart"/>
      <w:r>
        <w:rPr>
          <w:b/>
          <w:sz w:val="22"/>
          <w:szCs w:val="22"/>
        </w:rPr>
        <w:t>Incheon ,</w:t>
      </w:r>
      <w:proofErr w:type="gramEnd"/>
      <w:r>
        <w:rPr>
          <w:b/>
          <w:sz w:val="22"/>
          <w:szCs w:val="22"/>
        </w:rPr>
        <w:t xml:space="preserve"> KR </w:t>
      </w:r>
    </w:p>
    <w:p w:rsidR="00E13FA4" w:rsidRPr="004B079D" w:rsidRDefault="00E13FA4" w:rsidP="00E13FA4">
      <w:pPr>
        <w:pStyle w:val="3GPPHeader"/>
        <w:spacing w:after="0"/>
        <w:rPr>
          <w:rFonts w:ascii="Arial" w:hAnsi="Arial"/>
          <w:bCs/>
          <w:color w:val="000000"/>
          <w:sz w:val="22"/>
        </w:rPr>
      </w:pPr>
    </w:p>
    <w:p w:rsidR="00E13FA4" w:rsidRPr="006812AA" w:rsidRDefault="00E13FA4" w:rsidP="00E13FA4">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sidR="003008A7">
        <w:rPr>
          <w:rFonts w:ascii="Arial" w:hAnsi="Arial" w:hint="eastAsia"/>
          <w:bCs/>
          <w:color w:val="000000"/>
          <w:sz w:val="22"/>
        </w:rPr>
        <w:t>12</w:t>
      </w:r>
      <w:r>
        <w:rPr>
          <w:rFonts w:ascii="Arial" w:hAnsi="Arial" w:hint="eastAsia"/>
          <w:bCs/>
          <w:color w:val="000000"/>
          <w:sz w:val="22"/>
        </w:rPr>
        <w:t>.</w:t>
      </w:r>
      <w:r w:rsidR="007749DE" w:rsidDel="007749DE">
        <w:rPr>
          <w:rFonts w:ascii="Arial" w:hAnsi="Arial" w:hint="eastAsia"/>
          <w:bCs/>
          <w:color w:val="000000"/>
          <w:sz w:val="22"/>
        </w:rPr>
        <w:t xml:space="preserve"> </w:t>
      </w:r>
      <w:r w:rsidR="003008A7">
        <w:rPr>
          <w:rFonts w:ascii="Arial" w:hAnsi="Arial" w:hint="eastAsia"/>
          <w:bCs/>
          <w:color w:val="000000"/>
          <w:sz w:val="22"/>
        </w:rPr>
        <w:t>3</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E13FA4" w:rsidRPr="001730DA" w:rsidRDefault="00E13FA4" w:rsidP="00E13FA4">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Pr>
          <w:rFonts w:ascii="Arial" w:hAnsi="Arial" w:hint="eastAsia"/>
          <w:bCs/>
          <w:color w:val="000000"/>
          <w:sz w:val="22"/>
        </w:rPr>
        <w:t xml:space="preserve">Discussion on </w:t>
      </w:r>
      <w:r w:rsidR="003008A7">
        <w:rPr>
          <w:rFonts w:ascii="Arial" w:hAnsi="Arial" w:hint="eastAsia"/>
          <w:bCs/>
          <w:color w:val="000000"/>
          <w:sz w:val="22"/>
        </w:rPr>
        <w:t xml:space="preserve">supporting of </w:t>
      </w:r>
      <w:r w:rsidR="003008A7" w:rsidRPr="003008A7">
        <w:rPr>
          <w:rFonts w:ascii="Arial" w:hAnsi="Arial"/>
          <w:bCs/>
          <w:color w:val="000000"/>
          <w:sz w:val="22"/>
        </w:rPr>
        <w:t>continues MDT</w:t>
      </w:r>
      <w:r w:rsidR="00266C2E">
        <w:rPr>
          <w:rFonts w:ascii="Arial" w:hAnsi="Arial" w:hint="eastAsia"/>
          <w:bCs/>
          <w:color w:val="000000"/>
          <w:sz w:val="22"/>
        </w:rPr>
        <w:t xml:space="preserve"> </w:t>
      </w:r>
    </w:p>
    <w:p w:rsidR="00E13FA4" w:rsidRPr="002B689B" w:rsidRDefault="00E13FA4" w:rsidP="00E13FA4">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CD6128" w:rsidRPr="007D3E81" w:rsidRDefault="00CD6128" w:rsidP="00CD6128">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990025" w:rsidRDefault="006C6EF1" w:rsidP="00227193">
      <w:pPr>
        <w:overflowPunct w:val="0"/>
        <w:autoSpaceDE w:val="0"/>
        <w:autoSpaceDN w:val="0"/>
        <w:adjustRightInd w:val="0"/>
        <w:textAlignment w:val="baseline"/>
        <w:rPr>
          <w:rFonts w:eastAsia="Wingdings" w:cs="Wingdings"/>
          <w:lang w:val="en-US" w:eastAsia="zh-CN"/>
        </w:rPr>
      </w:pPr>
      <w:bookmarkStart w:id="1" w:name="OLE_LINK1"/>
      <w:bookmarkStart w:id="2" w:name="OLE_LINK2"/>
      <w:r>
        <w:rPr>
          <w:rFonts w:eastAsia="Wingdings" w:cs="Wingdings"/>
          <w:lang w:val="en-US" w:eastAsia="zh-CN"/>
        </w:rPr>
        <w:t>I</w:t>
      </w:r>
      <w:r>
        <w:rPr>
          <w:rFonts w:eastAsia="Wingdings" w:cs="Wingdings" w:hint="eastAsia"/>
          <w:lang w:val="en-US" w:eastAsia="zh-CN"/>
        </w:rPr>
        <w:t xml:space="preserve">n last </w:t>
      </w:r>
      <w:r w:rsidR="00E85522">
        <w:rPr>
          <w:rFonts w:eastAsia="Wingdings" w:cs="Wingdings" w:hint="eastAsia"/>
          <w:lang w:val="en-US" w:eastAsia="zh-CN"/>
        </w:rPr>
        <w:t xml:space="preserve">RAN3 </w:t>
      </w:r>
      <w:r>
        <w:rPr>
          <w:rFonts w:eastAsia="Wingdings" w:cs="Wingdings" w:hint="eastAsia"/>
          <w:lang w:val="en-US" w:eastAsia="zh-CN"/>
        </w:rPr>
        <w:t xml:space="preserve">meeting, </w:t>
      </w:r>
      <w:r w:rsidR="004C6DCD" w:rsidRPr="002F012F">
        <w:rPr>
          <w:rFonts w:eastAsia="Wingdings" w:cs="Wingdings" w:hint="eastAsia"/>
          <w:lang w:val="en-US" w:eastAsia="zh-CN"/>
        </w:rPr>
        <w:t>it was</w:t>
      </w:r>
      <w:r w:rsidR="00E85522">
        <w:rPr>
          <w:rFonts w:eastAsia="Wingdings" w:cs="Wingdings" w:hint="eastAsia"/>
          <w:lang w:val="en-US" w:eastAsia="zh-CN"/>
        </w:rPr>
        <w:t xml:space="preserve"> confirmed </w:t>
      </w:r>
      <w:r w:rsidR="00B71B34">
        <w:rPr>
          <w:rFonts w:eastAsia="Wingdings" w:cs="Wingdings" w:hint="eastAsia"/>
          <w:lang w:val="en-US" w:eastAsia="zh-CN"/>
        </w:rPr>
        <w:t>the existing MDT framework is used as baseline for data collection from the UE,</w:t>
      </w:r>
      <w:r w:rsidR="00C76A33">
        <w:rPr>
          <w:rFonts w:eastAsia="Wingdings" w:cs="Wingdings" w:hint="eastAsia"/>
          <w:lang w:val="en-US" w:eastAsia="zh-CN"/>
        </w:rPr>
        <w:t xml:space="preserve"> </w:t>
      </w:r>
      <w:r w:rsidR="00E70F7C">
        <w:rPr>
          <w:rFonts w:eastAsia="Wingdings" w:cs="Wingdings" w:hint="eastAsia"/>
          <w:lang w:val="en-US" w:eastAsia="zh-CN"/>
        </w:rPr>
        <w:t>while still</w:t>
      </w:r>
      <w:r w:rsidR="00813A17">
        <w:rPr>
          <w:rFonts w:eastAsia="Wingdings" w:cs="Wingdings" w:hint="eastAsia"/>
          <w:lang w:val="en-US" w:eastAsia="zh-CN"/>
        </w:rPr>
        <w:t xml:space="preserve"> </w:t>
      </w:r>
      <w:r w:rsidR="004C6DCD">
        <w:rPr>
          <w:rFonts w:eastAsia="Wingdings" w:cs="Wingdings" w:hint="eastAsia"/>
          <w:lang w:val="en-US" w:eastAsia="zh-CN"/>
        </w:rPr>
        <w:t xml:space="preserve">kept it </w:t>
      </w:r>
      <w:r w:rsidR="00B71B34">
        <w:rPr>
          <w:rFonts w:eastAsia="Wingdings" w:cs="Wingdings" w:hint="eastAsia"/>
          <w:lang w:val="en-US" w:eastAsia="zh-CN"/>
        </w:rPr>
        <w:t>FFS</w:t>
      </w:r>
      <w:r w:rsidR="00E70F7C">
        <w:rPr>
          <w:rFonts w:eastAsia="Wingdings" w:cs="Wingdings" w:hint="eastAsia"/>
          <w:lang w:val="en-US" w:eastAsia="zh-CN"/>
        </w:rPr>
        <w:t xml:space="preserve"> on whether</w:t>
      </w:r>
      <w:r w:rsidR="00B71B34">
        <w:rPr>
          <w:rFonts w:eastAsia="Wingdings" w:cs="Wingdings" w:hint="eastAsia"/>
          <w:lang w:val="en-US" w:eastAsia="zh-CN"/>
        </w:rPr>
        <w:t xml:space="preserve"> </w:t>
      </w:r>
      <w:r w:rsidR="007332AD">
        <w:rPr>
          <w:rFonts w:eastAsia="Wingdings" w:cs="Wingdings" w:hint="eastAsia"/>
          <w:lang w:val="en-US" w:eastAsia="zh-CN"/>
        </w:rPr>
        <w:t xml:space="preserve">to </w:t>
      </w:r>
      <w:r w:rsidR="004C6DCD">
        <w:rPr>
          <w:rFonts w:eastAsia="Wingdings" w:cs="Wingdings" w:hint="eastAsia"/>
          <w:lang w:val="en-US" w:eastAsia="zh-CN"/>
        </w:rPr>
        <w:t>us</w:t>
      </w:r>
      <w:r w:rsidR="007332AD">
        <w:rPr>
          <w:rFonts w:eastAsia="Wingdings" w:cs="Wingdings" w:hint="eastAsia"/>
          <w:lang w:val="en-US" w:eastAsia="zh-CN"/>
        </w:rPr>
        <w:t xml:space="preserve">e </w:t>
      </w:r>
      <w:r w:rsidR="002001A5">
        <w:rPr>
          <w:rFonts w:eastAsia="Wingdings" w:cs="Wingdings" w:hint="eastAsia"/>
          <w:lang w:val="en-US" w:eastAsia="zh-CN"/>
        </w:rPr>
        <w:t>m-based MDT</w:t>
      </w:r>
      <w:r w:rsidR="004C6DCD">
        <w:rPr>
          <w:rFonts w:eastAsia="Wingdings" w:cs="Wingdings" w:hint="eastAsia"/>
          <w:lang w:val="en-US" w:eastAsia="zh-CN"/>
        </w:rPr>
        <w:t xml:space="preserve"> or</w:t>
      </w:r>
      <w:r w:rsidR="002001A5">
        <w:rPr>
          <w:rFonts w:eastAsia="Wingdings" w:cs="Wingdings" w:hint="eastAsia"/>
          <w:lang w:val="en-US" w:eastAsia="zh-CN"/>
        </w:rPr>
        <w:t xml:space="preserve"> s-based MDT</w:t>
      </w:r>
      <w:r w:rsidR="00B71B34">
        <w:rPr>
          <w:rFonts w:eastAsia="Wingdings" w:cs="Wingdings" w:hint="eastAsia"/>
          <w:lang w:val="en-US" w:eastAsia="zh-CN"/>
        </w:rPr>
        <w:t xml:space="preserve"> </w:t>
      </w:r>
      <w:r w:rsidR="004C6DCD">
        <w:rPr>
          <w:rFonts w:eastAsia="Wingdings" w:cs="Wingdings" w:hint="eastAsia"/>
          <w:lang w:val="en-US" w:eastAsia="zh-CN"/>
        </w:rPr>
        <w:t>or both</w:t>
      </w:r>
      <w:r w:rsidR="00B71B34">
        <w:rPr>
          <w:rFonts w:eastAsia="Wingdings" w:cs="Wingdings" w:hint="eastAsia"/>
          <w:lang w:val="en-US" w:eastAsia="zh-CN"/>
        </w:rPr>
        <w:t>.</w:t>
      </w:r>
      <w:r w:rsidR="00250D13">
        <w:rPr>
          <w:rFonts w:eastAsia="Wingdings" w:cs="Wingdings" w:hint="eastAsia"/>
          <w:lang w:val="en-US" w:eastAsia="zh-CN"/>
        </w:rPr>
        <w:t xml:space="preserve"> </w:t>
      </w:r>
      <w:r w:rsidR="00C76A33">
        <w:rPr>
          <w:rFonts w:eastAsia="Wingdings" w:cs="Wingdings"/>
          <w:lang w:val="en-US" w:eastAsia="zh-CN"/>
        </w:rPr>
        <w:t>Furthermore</w:t>
      </w:r>
      <w:r w:rsidR="00250D13">
        <w:rPr>
          <w:rFonts w:eastAsia="Wingdings" w:cs="Wingdings" w:hint="eastAsia"/>
          <w:lang w:val="en-US" w:eastAsia="zh-CN"/>
        </w:rPr>
        <w:t xml:space="preserve">, four </w:t>
      </w:r>
      <w:r w:rsidR="00250D13">
        <w:rPr>
          <w:rFonts w:eastAsia="Wingdings" w:cs="Wingdings"/>
          <w:lang w:val="en-US" w:eastAsia="zh-CN"/>
        </w:rPr>
        <w:t>solutions</w:t>
      </w:r>
      <w:r w:rsidR="00250D13">
        <w:rPr>
          <w:rFonts w:eastAsia="Wingdings" w:cs="Wingdings" w:hint="eastAsia"/>
          <w:lang w:val="en-US" w:eastAsia="zh-CN"/>
        </w:rPr>
        <w:t xml:space="preserve"> </w:t>
      </w:r>
      <w:r w:rsidR="004C6DCD">
        <w:rPr>
          <w:rFonts w:eastAsia="Wingdings" w:cs="Wingdings" w:hint="eastAsia"/>
          <w:lang w:val="en-US" w:eastAsia="zh-CN"/>
        </w:rPr>
        <w:t xml:space="preserve">were proposed </w:t>
      </w:r>
      <w:r w:rsidR="00250D13">
        <w:rPr>
          <w:rFonts w:eastAsia="Wingdings" w:cs="Wingdings" w:hint="eastAsia"/>
          <w:lang w:val="en-US" w:eastAsia="zh-CN"/>
        </w:rPr>
        <w:t xml:space="preserve">to </w:t>
      </w:r>
      <w:r w:rsidR="00250D13">
        <w:rPr>
          <w:rFonts w:eastAsia="Wingdings" w:cs="Wingdings"/>
          <w:lang w:val="en-US" w:eastAsia="zh-CN"/>
        </w:rPr>
        <w:t>realize</w:t>
      </w:r>
      <w:r w:rsidR="00250D13">
        <w:rPr>
          <w:rFonts w:eastAsia="Wingdings" w:cs="Wingdings" w:hint="eastAsia"/>
          <w:lang w:val="en-US" w:eastAsia="zh-CN"/>
        </w:rPr>
        <w:t xml:space="preserve"> the </w:t>
      </w:r>
      <w:r w:rsidR="00250D13">
        <w:rPr>
          <w:rFonts w:eastAsia="Wingdings" w:cs="Wingdings"/>
          <w:lang w:val="en-US" w:eastAsia="zh-CN"/>
        </w:rPr>
        <w:t>continu</w:t>
      </w:r>
      <w:r w:rsidR="00250D13">
        <w:rPr>
          <w:rFonts w:eastAsia="Wingdings" w:cs="Wingdings" w:hint="eastAsia"/>
          <w:lang w:val="en-US" w:eastAsia="zh-CN"/>
        </w:rPr>
        <w:t>ous MDT</w:t>
      </w:r>
      <w:r w:rsidR="00C76A33">
        <w:rPr>
          <w:rFonts w:eastAsia="Wingdings" w:cs="Wingdings" w:hint="eastAsia"/>
          <w:lang w:val="en-US" w:eastAsia="zh-CN"/>
        </w:rPr>
        <w:t xml:space="preserve"> which</w:t>
      </w:r>
      <w:r w:rsidR="00250D13">
        <w:rPr>
          <w:rFonts w:eastAsia="Wingdings" w:cs="Wingdings" w:hint="eastAsia"/>
          <w:lang w:val="en-US" w:eastAsia="zh-CN"/>
        </w:rPr>
        <w:t xml:space="preserve"> </w:t>
      </w:r>
      <w:r w:rsidR="00C76A33">
        <w:rPr>
          <w:rFonts w:eastAsia="Wingdings" w:cs="Wingdings"/>
          <w:lang w:val="en-US" w:eastAsia="zh-CN"/>
        </w:rPr>
        <w:t>was</w:t>
      </w:r>
      <w:r w:rsidR="004C6DCD">
        <w:rPr>
          <w:rFonts w:eastAsia="Wingdings" w:cs="Wingdings" w:hint="eastAsia"/>
          <w:lang w:val="en-US" w:eastAsia="zh-CN"/>
        </w:rPr>
        <w:t xml:space="preserve"> raised from</w:t>
      </w:r>
      <w:r w:rsidR="00250D13">
        <w:rPr>
          <w:rFonts w:eastAsia="Wingdings" w:cs="Wingdings" w:hint="eastAsia"/>
          <w:lang w:val="en-US" w:eastAsia="zh-CN"/>
        </w:rPr>
        <w:t xml:space="preserve"> different </w:t>
      </w:r>
      <w:r w:rsidR="00250D13">
        <w:rPr>
          <w:rFonts w:eastAsia="Wingdings" w:cs="Wingdings"/>
          <w:lang w:val="en-US" w:eastAsia="zh-CN"/>
        </w:rPr>
        <w:t>perspective</w:t>
      </w:r>
      <w:r w:rsidR="00250D13">
        <w:rPr>
          <w:rFonts w:eastAsia="Wingdings" w:cs="Wingdings" w:hint="eastAsia"/>
          <w:lang w:val="en-US" w:eastAsia="zh-CN"/>
        </w:rPr>
        <w:t xml:space="preserve">s and </w:t>
      </w:r>
      <w:r w:rsidR="004C6DCD">
        <w:rPr>
          <w:rFonts w:eastAsia="Wingdings" w:cs="Wingdings" w:hint="eastAsia"/>
          <w:lang w:val="en-US" w:eastAsia="zh-CN"/>
        </w:rPr>
        <w:t xml:space="preserve">to </w:t>
      </w:r>
      <w:r w:rsidR="00250D13">
        <w:rPr>
          <w:rFonts w:eastAsia="Wingdings" w:cs="Wingdings"/>
          <w:lang w:val="en-US" w:eastAsia="zh-CN"/>
        </w:rPr>
        <w:t>solve</w:t>
      </w:r>
      <w:r w:rsidR="00250D13">
        <w:rPr>
          <w:rFonts w:eastAsia="Wingdings" w:cs="Wingdings" w:hint="eastAsia"/>
          <w:lang w:val="en-US" w:eastAsia="zh-CN"/>
        </w:rPr>
        <w:t xml:space="preserve"> different issues in the </w:t>
      </w:r>
      <w:r w:rsidR="004C6DCD">
        <w:rPr>
          <w:rFonts w:eastAsia="Wingdings" w:cs="Wingdings" w:hint="eastAsia"/>
          <w:lang w:val="en-US" w:eastAsia="zh-CN"/>
        </w:rPr>
        <w:t>continuous MDT</w:t>
      </w:r>
      <w:r w:rsidR="00250D13">
        <w:rPr>
          <w:rFonts w:eastAsia="Wingdings" w:cs="Wingdings" w:hint="eastAsia"/>
          <w:lang w:val="en-US" w:eastAsia="zh-CN"/>
        </w:rPr>
        <w:t xml:space="preserve">. </w:t>
      </w:r>
      <w:r w:rsidR="00250D13">
        <w:rPr>
          <w:rFonts w:eastAsia="Wingdings" w:cs="Wingdings"/>
          <w:lang w:val="en-US" w:eastAsia="zh-CN"/>
        </w:rPr>
        <w:t>I</w:t>
      </w:r>
      <w:r w:rsidR="00250D13">
        <w:rPr>
          <w:rFonts w:eastAsia="Wingdings" w:cs="Wingdings" w:hint="eastAsia"/>
          <w:lang w:val="en-US" w:eastAsia="zh-CN"/>
        </w:rPr>
        <w:t>n this paper, we give a</w:t>
      </w:r>
      <w:r w:rsidR="004C6DCD">
        <w:rPr>
          <w:rFonts w:eastAsia="Wingdings" w:cs="Wingdings" w:hint="eastAsia"/>
          <w:lang w:val="en-US" w:eastAsia="zh-CN"/>
        </w:rPr>
        <w:t>n</w:t>
      </w:r>
      <w:r w:rsidR="00250D13">
        <w:rPr>
          <w:rFonts w:eastAsia="Wingdings" w:cs="Wingdings" w:hint="eastAsia"/>
          <w:lang w:val="en-US" w:eastAsia="zh-CN"/>
        </w:rPr>
        <w:t xml:space="preserve"> overall analysis </w:t>
      </w:r>
      <w:r w:rsidR="004C6DCD">
        <w:rPr>
          <w:rFonts w:eastAsia="Wingdings" w:cs="Wingdings" w:hint="eastAsia"/>
          <w:lang w:val="en-US" w:eastAsia="zh-CN"/>
        </w:rPr>
        <w:t xml:space="preserve">on </w:t>
      </w:r>
      <w:r w:rsidR="00250D13">
        <w:rPr>
          <w:rFonts w:eastAsia="Wingdings" w:cs="Wingdings" w:hint="eastAsia"/>
          <w:lang w:val="en-US" w:eastAsia="zh-CN"/>
        </w:rPr>
        <w:t xml:space="preserve">the </w:t>
      </w:r>
      <w:r w:rsidR="00250D13">
        <w:rPr>
          <w:rFonts w:eastAsia="Wingdings" w:cs="Wingdings"/>
          <w:lang w:val="en-US" w:eastAsia="zh-CN"/>
        </w:rPr>
        <w:t>potential</w:t>
      </w:r>
      <w:r w:rsidR="00250D13">
        <w:rPr>
          <w:rFonts w:eastAsia="Wingdings" w:cs="Wingdings" w:hint="eastAsia"/>
          <w:lang w:val="en-US" w:eastAsia="zh-CN"/>
        </w:rPr>
        <w:t xml:space="preserve"> interruption and </w:t>
      </w:r>
      <w:r w:rsidR="004C6DCD">
        <w:rPr>
          <w:rFonts w:eastAsia="Wingdings" w:cs="Wingdings" w:hint="eastAsia"/>
          <w:lang w:val="en-US" w:eastAsia="zh-CN"/>
        </w:rPr>
        <w:t>the way</w:t>
      </w:r>
      <w:r w:rsidR="00250D13">
        <w:rPr>
          <w:rFonts w:eastAsia="Wingdings" w:cs="Wingdings" w:hint="eastAsia"/>
          <w:lang w:val="en-US" w:eastAsia="zh-CN"/>
        </w:rPr>
        <w:t xml:space="preserve"> to overcome it.   </w:t>
      </w:r>
      <w:r w:rsidR="00B71B34">
        <w:rPr>
          <w:rFonts w:eastAsia="Wingdings" w:cs="Wingdings" w:hint="eastAsia"/>
          <w:lang w:val="en-US" w:eastAsia="zh-CN"/>
        </w:rPr>
        <w:t xml:space="preserve"> </w:t>
      </w:r>
    </w:p>
    <w:tbl>
      <w:tblPr>
        <w:tblStyle w:val="a5"/>
        <w:tblW w:w="0" w:type="auto"/>
        <w:tblLook w:val="04A0" w:firstRow="1" w:lastRow="0" w:firstColumn="1" w:lastColumn="0" w:noHBand="0" w:noVBand="1"/>
      </w:tblPr>
      <w:tblGrid>
        <w:gridCol w:w="9571"/>
      </w:tblGrid>
      <w:tr w:rsidR="00CF791C" w:rsidTr="00CF791C">
        <w:tc>
          <w:tcPr>
            <w:tcW w:w="9571" w:type="dxa"/>
          </w:tcPr>
          <w:p w:rsidR="00CF791C" w:rsidRDefault="00B71B34" w:rsidP="00B71B34">
            <w:pPr>
              <w:rPr>
                <w:rFonts w:ascii="Calibri" w:eastAsia="等线" w:hAnsi="Calibri" w:cs="Calibri"/>
                <w:b/>
                <w:color w:val="0000FF"/>
                <w:sz w:val="18"/>
                <w:lang w:eastAsia="zh-CN"/>
              </w:rPr>
            </w:pPr>
            <w:r w:rsidRPr="00B71B34">
              <w:rPr>
                <w:rFonts w:ascii="Calibri" w:hAnsi="Calibri" w:cs="Calibri"/>
                <w:b/>
                <w:color w:val="008000"/>
                <w:sz w:val="18"/>
              </w:rPr>
              <w:t xml:space="preserve">The existing </w:t>
            </w:r>
            <w:bookmarkStart w:id="3" w:name="OLE_LINK43"/>
            <w:bookmarkStart w:id="4" w:name="OLE_LINK48"/>
            <w:r w:rsidRPr="00B71B34">
              <w:rPr>
                <w:rFonts w:ascii="Calibri" w:hAnsi="Calibri" w:cs="Calibri"/>
                <w:b/>
                <w:color w:val="008000"/>
                <w:sz w:val="18"/>
              </w:rPr>
              <w:t>MDT framework</w:t>
            </w:r>
            <w:bookmarkEnd w:id="3"/>
            <w:bookmarkEnd w:id="4"/>
            <w:r w:rsidRPr="00B71B34">
              <w:rPr>
                <w:rFonts w:ascii="Calibri" w:hAnsi="Calibri" w:cs="Calibri"/>
                <w:b/>
                <w:color w:val="008000"/>
                <w:sz w:val="18"/>
              </w:rPr>
              <w:t xml:space="preserve"> is used as baseline for data collection from the UE.</w:t>
            </w:r>
          </w:p>
          <w:p w:rsidR="00B71B34" w:rsidRPr="00B71B34" w:rsidRDefault="00B71B34" w:rsidP="00B71B34">
            <w:pPr>
              <w:rPr>
                <w:rFonts w:ascii="Calibri" w:hAnsi="Calibri" w:cs="Calibri"/>
                <w:b/>
                <w:color w:val="008000"/>
                <w:sz w:val="18"/>
              </w:rPr>
            </w:pPr>
            <w:r w:rsidRPr="00B71B34">
              <w:rPr>
                <w:rFonts w:ascii="Calibri" w:hAnsi="Calibri" w:cs="Calibri"/>
                <w:b/>
                <w:color w:val="008000"/>
                <w:sz w:val="18"/>
              </w:rPr>
              <w:t>Continuous collection of MDT traces is beneficial only for AI/ML training in OAM. Continuous MDT collection is to enable the</w:t>
            </w:r>
            <w:r w:rsidRPr="00B71B34">
              <w:rPr>
                <w:rFonts w:ascii="Calibri" w:eastAsia="等线" w:hAnsi="Calibri" w:cs="Calibri"/>
                <w:b/>
                <w:color w:val="0000FF"/>
                <w:sz w:val="18"/>
                <w:lang w:eastAsia="zh-CN"/>
              </w:rPr>
              <w:t xml:space="preserve"> </w:t>
            </w:r>
            <w:r w:rsidRPr="00B71B34">
              <w:rPr>
                <w:rFonts w:ascii="Calibri" w:hAnsi="Calibri" w:cs="Calibri"/>
                <w:b/>
                <w:color w:val="008000"/>
                <w:sz w:val="18"/>
              </w:rPr>
              <w:t>continuous collection of MDT data from the same UE across RRC state changes (</w:t>
            </w:r>
            <w:proofErr w:type="spellStart"/>
            <w:r w:rsidRPr="00B71B34">
              <w:rPr>
                <w:rFonts w:ascii="Calibri" w:hAnsi="Calibri" w:cs="Calibri"/>
                <w:b/>
                <w:color w:val="008000"/>
                <w:sz w:val="18"/>
              </w:rPr>
              <w:t>RRC_Connected</w:t>
            </w:r>
            <w:proofErr w:type="spellEnd"/>
            <w:r w:rsidRPr="00B71B34">
              <w:rPr>
                <w:rFonts w:ascii="Calibri" w:hAnsi="Calibri" w:cs="Calibri"/>
                <w:b/>
                <w:color w:val="008000"/>
                <w:sz w:val="18"/>
              </w:rPr>
              <w:t xml:space="preserve">, </w:t>
            </w:r>
            <w:proofErr w:type="spellStart"/>
            <w:r w:rsidRPr="00B71B34">
              <w:rPr>
                <w:rFonts w:ascii="Calibri" w:hAnsi="Calibri" w:cs="Calibri"/>
                <w:b/>
                <w:color w:val="008000"/>
                <w:sz w:val="18"/>
              </w:rPr>
              <w:t>RRC_Idle</w:t>
            </w:r>
            <w:proofErr w:type="spellEnd"/>
            <w:r w:rsidRPr="00B71B34">
              <w:rPr>
                <w:rFonts w:ascii="Calibri" w:hAnsi="Calibri" w:cs="Calibri"/>
                <w:b/>
                <w:color w:val="008000"/>
                <w:sz w:val="18"/>
              </w:rPr>
              <w:t xml:space="preserve">, </w:t>
            </w:r>
            <w:proofErr w:type="spellStart"/>
            <w:r w:rsidRPr="00B71B34">
              <w:rPr>
                <w:rFonts w:ascii="Calibri" w:hAnsi="Calibri" w:cs="Calibri"/>
                <w:b/>
                <w:color w:val="008000"/>
                <w:sz w:val="18"/>
              </w:rPr>
              <w:t>RRC_Inactive</w:t>
            </w:r>
            <w:proofErr w:type="spellEnd"/>
          </w:p>
          <w:p w:rsidR="00B71B34" w:rsidRDefault="00B71B34" w:rsidP="00B71B34">
            <w:pPr>
              <w:widowControl w:val="0"/>
              <w:ind w:left="144" w:hanging="144"/>
              <w:rPr>
                <w:rFonts w:ascii="Calibri" w:eastAsia="等线" w:hAnsi="Calibri" w:cs="Calibri"/>
                <w:b/>
                <w:color w:val="0000FF"/>
                <w:sz w:val="18"/>
                <w:lang w:eastAsia="zh-CN"/>
              </w:rPr>
            </w:pPr>
            <w:r w:rsidRPr="00B71B34">
              <w:rPr>
                <w:rFonts w:ascii="Calibri" w:eastAsia="等线" w:hAnsi="Calibri" w:cs="Calibri"/>
                <w:b/>
                <w:color w:val="0000FF"/>
                <w:sz w:val="18"/>
                <w:lang w:eastAsia="zh-CN"/>
              </w:rPr>
              <w:t>FFS on using s-based MDT, m-based MDT or both of them for data collection from the UE.</w:t>
            </w:r>
          </w:p>
          <w:p w:rsidR="00B71B34" w:rsidRPr="0038340C" w:rsidRDefault="00B71B34" w:rsidP="00B71B34">
            <w:pPr>
              <w:widowControl w:val="0"/>
              <w:rPr>
                <w:rFonts w:ascii="Calibri" w:hAnsi="Calibri" w:cs="Calibri"/>
                <w:b/>
                <w:color w:val="0000FF"/>
                <w:sz w:val="18"/>
              </w:rPr>
            </w:pPr>
            <w:r w:rsidRPr="0038340C">
              <w:rPr>
                <w:rFonts w:ascii="Calibri" w:hAnsi="Calibri" w:cs="Calibri"/>
                <w:b/>
                <w:color w:val="0000FF"/>
                <w:sz w:val="18"/>
              </w:rPr>
              <w:t>FFS on the solutions to support continuous MDT collection:</w:t>
            </w:r>
          </w:p>
          <w:p w:rsidR="00B71B34" w:rsidRPr="002F3FF0" w:rsidRDefault="00B71B34" w:rsidP="00E04DF5">
            <w:pPr>
              <w:widowControl w:val="0"/>
              <w:numPr>
                <w:ilvl w:val="0"/>
                <w:numId w:val="5"/>
              </w:numPr>
              <w:overflowPunct w:val="0"/>
              <w:autoSpaceDE w:val="0"/>
              <w:autoSpaceDN w:val="0"/>
              <w:adjustRightInd w:val="0"/>
              <w:spacing w:before="100" w:beforeAutospacing="1"/>
              <w:textAlignment w:val="baseline"/>
              <w:rPr>
                <w:rFonts w:ascii="Calibri" w:eastAsiaTheme="minorEastAsia" w:hAnsi="Calibri" w:cs="Calibri"/>
                <w:b/>
                <w:color w:val="0000FF"/>
                <w:sz w:val="18"/>
                <w:shd w:val="pct15" w:color="auto" w:fill="FFFFFF"/>
                <w:lang w:eastAsia="zh-CN"/>
              </w:rPr>
            </w:pPr>
            <w:r w:rsidRPr="0038340C">
              <w:rPr>
                <w:rFonts w:ascii="Calibri" w:hAnsi="Calibri" w:cs="Calibri"/>
                <w:b/>
                <w:color w:val="0000FF"/>
                <w:sz w:val="18"/>
              </w:rPr>
              <w:t>Solution 1: existing MDT mechanism without enhancement</w:t>
            </w:r>
            <w:r w:rsidRPr="002F3FF0">
              <w:rPr>
                <w:rFonts w:ascii="Calibri" w:eastAsiaTheme="minorEastAsia" w:hAnsi="Calibri" w:cs="Calibri"/>
                <w:b/>
                <w:color w:val="0000FF"/>
                <w:sz w:val="18"/>
                <w:shd w:val="pct15" w:color="auto" w:fill="FFFFFF"/>
                <w:lang w:eastAsia="zh-CN"/>
              </w:rPr>
              <w:t>.</w:t>
            </w:r>
            <w:r w:rsidR="002F3FF0" w:rsidRPr="002F3FF0">
              <w:rPr>
                <w:rFonts w:ascii="Calibri" w:eastAsiaTheme="minorEastAsia" w:hAnsi="Calibri" w:cs="Calibri" w:hint="eastAsia"/>
                <w:b/>
                <w:color w:val="0000FF"/>
                <w:sz w:val="18"/>
                <w:shd w:val="pct15" w:color="auto" w:fill="FFFFFF"/>
                <w:lang w:eastAsia="zh-CN"/>
              </w:rPr>
              <w:t>[1][2][7]</w:t>
            </w:r>
          </w:p>
          <w:p w:rsidR="00B71B34" w:rsidRPr="0038340C" w:rsidRDefault="00B71B34" w:rsidP="00E04DF5">
            <w:pPr>
              <w:widowControl w:val="0"/>
              <w:numPr>
                <w:ilvl w:val="0"/>
                <w:numId w:val="5"/>
              </w:numPr>
              <w:overflowPunct w:val="0"/>
              <w:autoSpaceDE w:val="0"/>
              <w:autoSpaceDN w:val="0"/>
              <w:adjustRightInd w:val="0"/>
              <w:spacing w:before="100" w:beforeAutospacing="1"/>
              <w:textAlignment w:val="baseline"/>
              <w:rPr>
                <w:rFonts w:ascii="Calibri" w:hAnsi="Calibri" w:cs="Calibri"/>
                <w:b/>
                <w:color w:val="0000FF"/>
                <w:sz w:val="18"/>
              </w:rPr>
            </w:pPr>
            <w:r w:rsidRPr="0038340C">
              <w:rPr>
                <w:rFonts w:ascii="Calibri" w:hAnsi="Calibri" w:cs="Calibri"/>
                <w:b/>
                <w:color w:val="0000FF"/>
                <w:sz w:val="18"/>
              </w:rPr>
              <w:t>Solution 2: Introduce an indication in the logged MDT measurement configuration to indicate UE whether to collect continuous location information (e.g., historical cell information, latitude, longitude, altitude, velocity, etc.) across various RRC states (connected, inactive, idle).</w:t>
            </w:r>
            <w:r w:rsidR="002F3FF0" w:rsidRPr="002F3FF0">
              <w:rPr>
                <w:rFonts w:ascii="Calibri" w:eastAsiaTheme="minorEastAsia" w:hAnsi="Calibri" w:cs="Calibri" w:hint="eastAsia"/>
                <w:b/>
                <w:color w:val="0000FF"/>
                <w:sz w:val="18"/>
                <w:shd w:val="pct15" w:color="auto" w:fill="FFFFFF"/>
                <w:lang w:eastAsia="zh-CN"/>
              </w:rPr>
              <w:t>[3][4][5]</w:t>
            </w:r>
          </w:p>
          <w:p w:rsidR="00B71B34" w:rsidRPr="0038340C" w:rsidRDefault="00B71B34" w:rsidP="00E04DF5">
            <w:pPr>
              <w:widowControl w:val="0"/>
              <w:numPr>
                <w:ilvl w:val="0"/>
                <w:numId w:val="5"/>
              </w:numPr>
              <w:overflowPunct w:val="0"/>
              <w:autoSpaceDE w:val="0"/>
              <w:autoSpaceDN w:val="0"/>
              <w:adjustRightInd w:val="0"/>
              <w:spacing w:before="100" w:beforeAutospacing="1"/>
              <w:textAlignment w:val="baseline"/>
              <w:rPr>
                <w:rFonts w:ascii="Calibri" w:hAnsi="Calibri" w:cs="Calibri"/>
                <w:b/>
                <w:color w:val="0000FF"/>
                <w:sz w:val="18"/>
              </w:rPr>
            </w:pPr>
            <w:r w:rsidRPr="0038340C">
              <w:rPr>
                <w:rFonts w:ascii="Calibri" w:hAnsi="Calibri" w:cs="Calibri"/>
                <w:b/>
                <w:color w:val="0000FF"/>
                <w:sz w:val="18"/>
              </w:rPr>
              <w:t>Solution 3: introduce a “Continuous MDT” flag in the management based logged MDT measurement configuration, and enable the UE to report a “Continuous MDT” flag as soon as the UE establishes an RRC connection from Idle. Introduce a continuous MDT indication in the Handover Request message to enable the target NG-RAN to configure the UE with a management-based MDT configuration</w:t>
            </w:r>
            <w:r w:rsidR="002F3FF0" w:rsidRPr="002F3FF0">
              <w:rPr>
                <w:rFonts w:ascii="Calibri" w:eastAsiaTheme="minorEastAsia" w:hAnsi="Calibri" w:cs="Calibri" w:hint="eastAsia"/>
                <w:b/>
                <w:color w:val="0000FF"/>
                <w:sz w:val="18"/>
                <w:shd w:val="pct15" w:color="auto" w:fill="FFFFFF"/>
                <w:lang w:eastAsia="zh-CN"/>
              </w:rPr>
              <w:t>[5][6]</w:t>
            </w:r>
          </w:p>
          <w:p w:rsidR="00B71B34" w:rsidRPr="0038340C" w:rsidRDefault="00B71B34" w:rsidP="00E04DF5">
            <w:pPr>
              <w:widowControl w:val="0"/>
              <w:numPr>
                <w:ilvl w:val="0"/>
                <w:numId w:val="5"/>
              </w:numPr>
              <w:overflowPunct w:val="0"/>
              <w:autoSpaceDE w:val="0"/>
              <w:autoSpaceDN w:val="0"/>
              <w:adjustRightInd w:val="0"/>
              <w:spacing w:before="100" w:beforeAutospacing="1"/>
              <w:textAlignment w:val="baseline"/>
              <w:rPr>
                <w:rFonts w:ascii="Calibri" w:hAnsi="Calibri" w:cs="Calibri"/>
                <w:b/>
                <w:color w:val="0000FF"/>
                <w:sz w:val="18"/>
              </w:rPr>
            </w:pPr>
            <w:r w:rsidRPr="0038340C">
              <w:rPr>
                <w:rFonts w:ascii="Calibri" w:hAnsi="Calibri" w:cs="Calibri"/>
                <w:b/>
                <w:color w:val="0000FF"/>
                <w:sz w:val="18"/>
              </w:rPr>
              <w:t xml:space="preserve">Solution 4: down-select the solution from option 1 to 3 to configure multiple </w:t>
            </w:r>
            <w:proofErr w:type="spellStart"/>
            <w:r w:rsidRPr="0038340C">
              <w:rPr>
                <w:rFonts w:ascii="Calibri" w:hAnsi="Calibri" w:cs="Calibri"/>
                <w:b/>
                <w:color w:val="0000FF"/>
                <w:sz w:val="18"/>
              </w:rPr>
              <w:t>signaling</w:t>
            </w:r>
            <w:proofErr w:type="spellEnd"/>
            <w:r w:rsidRPr="0038340C">
              <w:rPr>
                <w:rFonts w:ascii="Calibri" w:hAnsi="Calibri" w:cs="Calibri"/>
                <w:b/>
                <w:color w:val="0000FF"/>
                <w:sz w:val="18"/>
              </w:rPr>
              <w:t xml:space="preserve"> based MDTs (e.g., immediate MDT and log MDT) to a UE</w:t>
            </w:r>
            <w:r w:rsidR="002F3FF0" w:rsidRPr="002F3FF0">
              <w:rPr>
                <w:rFonts w:ascii="Calibri" w:eastAsiaTheme="minorEastAsia" w:hAnsi="Calibri" w:cs="Calibri" w:hint="eastAsia"/>
                <w:color w:val="0000FF"/>
                <w:sz w:val="18"/>
                <w:shd w:val="pct15" w:color="auto" w:fill="FFFFFF"/>
                <w:lang w:eastAsia="zh-CN"/>
              </w:rPr>
              <w:t>[7]</w:t>
            </w:r>
          </w:p>
          <w:p w:rsidR="00B71B34" w:rsidRPr="0038340C" w:rsidRDefault="00B71B34" w:rsidP="00E04DF5">
            <w:pPr>
              <w:widowControl w:val="0"/>
              <w:numPr>
                <w:ilvl w:val="0"/>
                <w:numId w:val="5"/>
              </w:numPr>
              <w:overflowPunct w:val="0"/>
              <w:autoSpaceDE w:val="0"/>
              <w:autoSpaceDN w:val="0"/>
              <w:adjustRightInd w:val="0"/>
              <w:spacing w:before="100" w:beforeAutospacing="1"/>
              <w:textAlignment w:val="baseline"/>
              <w:rPr>
                <w:rFonts w:ascii="Calibri" w:hAnsi="Calibri" w:cs="Calibri"/>
                <w:b/>
                <w:color w:val="0000FF"/>
                <w:sz w:val="18"/>
              </w:rPr>
            </w:pPr>
            <w:r w:rsidRPr="0038340C">
              <w:rPr>
                <w:rFonts w:ascii="Calibri" w:hAnsi="Calibri" w:cs="Calibri"/>
                <w:b/>
                <w:color w:val="0000FF"/>
                <w:sz w:val="18"/>
              </w:rPr>
              <w:t xml:space="preserve">Option 1: add addition trace activation IE in </w:t>
            </w:r>
            <w:proofErr w:type="spellStart"/>
            <w:r w:rsidRPr="0038340C">
              <w:rPr>
                <w:rFonts w:ascii="Calibri" w:hAnsi="Calibri" w:cs="Calibri"/>
                <w:b/>
                <w:color w:val="0000FF"/>
                <w:sz w:val="18"/>
              </w:rPr>
              <w:t>Xn</w:t>
            </w:r>
            <w:proofErr w:type="spellEnd"/>
          </w:p>
          <w:p w:rsidR="00B71B34" w:rsidRPr="00B71B34" w:rsidRDefault="00B71B34" w:rsidP="00E04DF5">
            <w:pPr>
              <w:widowControl w:val="0"/>
              <w:numPr>
                <w:ilvl w:val="0"/>
                <w:numId w:val="5"/>
              </w:numPr>
              <w:overflowPunct w:val="0"/>
              <w:autoSpaceDE w:val="0"/>
              <w:autoSpaceDN w:val="0"/>
              <w:adjustRightInd w:val="0"/>
              <w:spacing w:before="100" w:beforeAutospacing="1"/>
              <w:textAlignment w:val="baseline"/>
              <w:rPr>
                <w:rFonts w:ascii="Calibri" w:hAnsi="Calibri" w:cs="Calibri"/>
                <w:b/>
                <w:color w:val="0000FF"/>
                <w:sz w:val="18"/>
              </w:rPr>
            </w:pPr>
            <w:r w:rsidRPr="0038340C">
              <w:rPr>
                <w:rFonts w:ascii="Calibri" w:hAnsi="Calibri" w:cs="Calibri"/>
                <w:b/>
                <w:color w:val="0000FF"/>
                <w:sz w:val="18"/>
              </w:rPr>
              <w:t xml:space="preserve">Option 2: add addition trace activation IE in both NG and </w:t>
            </w:r>
            <w:proofErr w:type="spellStart"/>
            <w:r w:rsidRPr="0038340C">
              <w:rPr>
                <w:rFonts w:ascii="Calibri" w:hAnsi="Calibri" w:cs="Calibri"/>
                <w:b/>
                <w:color w:val="0000FF"/>
                <w:sz w:val="18"/>
              </w:rPr>
              <w:t>Xn</w:t>
            </w:r>
            <w:proofErr w:type="spellEnd"/>
          </w:p>
          <w:p w:rsidR="00B71B34" w:rsidRPr="00B71B34" w:rsidRDefault="00B71B34" w:rsidP="00E04DF5">
            <w:pPr>
              <w:widowControl w:val="0"/>
              <w:numPr>
                <w:ilvl w:val="0"/>
                <w:numId w:val="5"/>
              </w:numPr>
              <w:overflowPunct w:val="0"/>
              <w:autoSpaceDE w:val="0"/>
              <w:autoSpaceDN w:val="0"/>
              <w:adjustRightInd w:val="0"/>
              <w:spacing w:before="100" w:beforeAutospacing="1"/>
              <w:textAlignment w:val="baseline"/>
              <w:rPr>
                <w:rFonts w:ascii="Calibri" w:hAnsi="Calibri" w:cs="Calibri"/>
                <w:b/>
                <w:color w:val="0000FF"/>
                <w:sz w:val="18"/>
              </w:rPr>
            </w:pPr>
            <w:r w:rsidRPr="00B71B34">
              <w:rPr>
                <w:rFonts w:ascii="Calibri" w:hAnsi="Calibri" w:cs="Calibri"/>
                <w:b/>
                <w:color w:val="0000FF"/>
                <w:sz w:val="18"/>
              </w:rPr>
              <w:t>Option 3: extending the CHOICE MDT Mode IE</w:t>
            </w:r>
          </w:p>
        </w:tc>
      </w:tr>
    </w:tbl>
    <w:p w:rsidR="00E532A7" w:rsidRDefault="00990025" w:rsidP="00D515B4">
      <w:pPr>
        <w:pStyle w:val="1"/>
        <w:rPr>
          <w:rFonts w:eastAsia="宋体"/>
          <w:lang w:eastAsia="zh-CN"/>
        </w:rPr>
      </w:pPr>
      <w:r>
        <w:rPr>
          <w:rFonts w:eastAsia="宋体"/>
          <w:lang w:eastAsia="zh-CN"/>
        </w:rPr>
        <w:t xml:space="preserve">2. </w:t>
      </w:r>
      <w:r w:rsidRPr="007D3E81">
        <w:rPr>
          <w:rFonts w:eastAsia="宋体"/>
          <w:lang w:eastAsia="zh-CN"/>
        </w:rPr>
        <w:t>Discussion</w:t>
      </w:r>
    </w:p>
    <w:p w:rsidR="005515D0" w:rsidRDefault="00940931" w:rsidP="00250D13">
      <w:pPr>
        <w:rPr>
          <w:rFonts w:eastAsiaTheme="minorEastAsia"/>
          <w:lang w:eastAsia="zh-CN"/>
        </w:rPr>
      </w:pPr>
      <w:r>
        <w:rPr>
          <w:rFonts w:eastAsiaTheme="minorEastAsia"/>
          <w:lang w:eastAsia="zh-CN"/>
        </w:rPr>
        <w:t>B</w:t>
      </w:r>
      <w:r>
        <w:rPr>
          <w:rFonts w:eastAsiaTheme="minorEastAsia" w:hint="eastAsia"/>
          <w:lang w:eastAsia="zh-CN"/>
        </w:rPr>
        <w:t>ased on the previous discussion, the solution 1</w:t>
      </w:r>
      <w:r w:rsidR="002F3FF0" w:rsidRPr="002F012F">
        <w:rPr>
          <w:rFonts w:eastAsiaTheme="minorEastAsia" w:hint="eastAsia"/>
          <w:sz w:val="16"/>
          <w:vertAlign w:val="superscript"/>
          <w:lang w:eastAsia="zh-CN"/>
        </w:rPr>
        <w:t>[1] [2</w:t>
      </w:r>
      <w:r w:rsidR="004C6DCD" w:rsidRPr="002F012F">
        <w:rPr>
          <w:rFonts w:eastAsiaTheme="minorEastAsia" w:hint="eastAsia"/>
          <w:sz w:val="16"/>
          <w:vertAlign w:val="superscript"/>
          <w:lang w:eastAsia="zh-CN"/>
        </w:rPr>
        <w:t>]</w:t>
      </w:r>
      <w:r w:rsidR="004C6DCD">
        <w:rPr>
          <w:rFonts w:eastAsiaTheme="minorEastAsia" w:hint="eastAsia"/>
          <w:lang w:eastAsia="zh-CN"/>
        </w:rPr>
        <w:t xml:space="preserve"> and </w:t>
      </w:r>
      <w:r w:rsidR="002F3FF0">
        <w:rPr>
          <w:rFonts w:eastAsiaTheme="minorEastAsia" w:hint="eastAsia"/>
          <w:lang w:eastAsia="zh-CN"/>
        </w:rPr>
        <w:t>solution 2</w:t>
      </w:r>
      <w:r w:rsidR="002F3FF0" w:rsidRPr="002F012F">
        <w:rPr>
          <w:rFonts w:eastAsiaTheme="minorEastAsia" w:hint="eastAsia"/>
          <w:sz w:val="16"/>
          <w:vertAlign w:val="superscript"/>
          <w:lang w:eastAsia="zh-CN"/>
        </w:rPr>
        <w:t>[3]</w:t>
      </w:r>
      <w:r w:rsidR="00EA25FC">
        <w:rPr>
          <w:rFonts w:eastAsiaTheme="minorEastAsia" w:hint="eastAsia"/>
          <w:sz w:val="16"/>
          <w:vertAlign w:val="superscript"/>
          <w:lang w:eastAsia="zh-CN"/>
        </w:rPr>
        <w:t xml:space="preserve"> </w:t>
      </w:r>
      <w:r w:rsidR="002F3FF0" w:rsidRPr="002F012F">
        <w:rPr>
          <w:rFonts w:eastAsiaTheme="minorEastAsia" w:hint="eastAsia"/>
          <w:sz w:val="16"/>
          <w:vertAlign w:val="superscript"/>
          <w:lang w:eastAsia="zh-CN"/>
        </w:rPr>
        <w:t>[4</w:t>
      </w:r>
      <w:proofErr w:type="gramStart"/>
      <w:r w:rsidR="002F3FF0" w:rsidRPr="002F012F">
        <w:rPr>
          <w:rFonts w:eastAsiaTheme="minorEastAsia" w:hint="eastAsia"/>
          <w:sz w:val="16"/>
          <w:vertAlign w:val="superscript"/>
          <w:lang w:eastAsia="zh-CN"/>
        </w:rPr>
        <w:t>][</w:t>
      </w:r>
      <w:proofErr w:type="gramEnd"/>
      <w:r w:rsidR="002F3FF0" w:rsidRPr="002F012F">
        <w:rPr>
          <w:rFonts w:eastAsiaTheme="minorEastAsia" w:hint="eastAsia"/>
          <w:sz w:val="16"/>
          <w:vertAlign w:val="superscript"/>
          <w:lang w:eastAsia="zh-CN"/>
        </w:rPr>
        <w:t>5]</w:t>
      </w:r>
      <w:r w:rsidR="002001A5">
        <w:rPr>
          <w:rFonts w:eastAsiaTheme="minorEastAsia" w:hint="eastAsia"/>
          <w:lang w:eastAsia="zh-CN"/>
        </w:rPr>
        <w:t xml:space="preserve"> </w:t>
      </w:r>
      <w:r w:rsidR="004C6DCD">
        <w:rPr>
          <w:rFonts w:eastAsiaTheme="minorEastAsia" w:hint="eastAsia"/>
          <w:lang w:eastAsia="zh-CN"/>
        </w:rPr>
        <w:t>applied to</w:t>
      </w:r>
      <w:r w:rsidR="002001A5">
        <w:rPr>
          <w:rFonts w:eastAsiaTheme="minorEastAsia" w:hint="eastAsia"/>
          <w:lang w:eastAsia="zh-CN"/>
        </w:rPr>
        <w:t xml:space="preserve"> both s-based MDT and m-based MDT, </w:t>
      </w:r>
      <w:r w:rsidR="002001A5">
        <w:rPr>
          <w:rFonts w:eastAsiaTheme="minorEastAsia"/>
          <w:lang w:eastAsia="zh-CN"/>
        </w:rPr>
        <w:t>solution</w:t>
      </w:r>
      <w:r w:rsidR="002001A5">
        <w:rPr>
          <w:rFonts w:eastAsiaTheme="minorEastAsia" w:hint="eastAsia"/>
          <w:lang w:eastAsia="zh-CN"/>
        </w:rPr>
        <w:t xml:space="preserve"> 3</w:t>
      </w:r>
      <w:r w:rsidR="002F3FF0" w:rsidRPr="002F012F">
        <w:rPr>
          <w:rFonts w:eastAsiaTheme="minorEastAsia" w:hint="eastAsia"/>
          <w:sz w:val="16"/>
          <w:vertAlign w:val="superscript"/>
          <w:lang w:eastAsia="zh-CN"/>
        </w:rPr>
        <w:t>[5][6]</w:t>
      </w:r>
      <w:r w:rsidR="002001A5">
        <w:rPr>
          <w:rFonts w:eastAsiaTheme="minorEastAsia" w:hint="eastAsia"/>
          <w:lang w:eastAsia="zh-CN"/>
        </w:rPr>
        <w:t xml:space="preserve"> is only for m-based MDT and solution 4</w:t>
      </w:r>
      <w:r w:rsidR="002F3FF0" w:rsidRPr="002F012F">
        <w:rPr>
          <w:rFonts w:eastAsiaTheme="minorEastAsia" w:hint="eastAsia"/>
          <w:sz w:val="16"/>
          <w:vertAlign w:val="superscript"/>
          <w:lang w:eastAsia="zh-CN"/>
        </w:rPr>
        <w:t>[7]</w:t>
      </w:r>
      <w:r w:rsidR="002001A5" w:rsidRPr="002F3FF0">
        <w:rPr>
          <w:rFonts w:eastAsiaTheme="minorEastAsia" w:hint="eastAsia"/>
          <w:sz w:val="16"/>
          <w:lang w:eastAsia="zh-CN"/>
        </w:rPr>
        <w:t xml:space="preserve"> </w:t>
      </w:r>
      <w:r w:rsidR="002001A5">
        <w:rPr>
          <w:rFonts w:eastAsiaTheme="minorEastAsia" w:hint="eastAsia"/>
          <w:lang w:eastAsia="zh-CN"/>
        </w:rPr>
        <w:t>is for s-based MDT.</w:t>
      </w:r>
      <w:r>
        <w:rPr>
          <w:rFonts w:eastAsiaTheme="minorEastAsia" w:hint="eastAsia"/>
          <w:lang w:eastAsia="zh-CN"/>
        </w:rPr>
        <w:t xml:space="preserve"> </w:t>
      </w:r>
    </w:p>
    <w:p w:rsidR="004F72A3" w:rsidRDefault="004F72A3" w:rsidP="004F72A3">
      <w:pPr>
        <w:pStyle w:val="4"/>
        <w:rPr>
          <w:rFonts w:eastAsiaTheme="minorEastAsia"/>
          <w:lang w:eastAsia="zh-CN"/>
        </w:rPr>
      </w:pPr>
      <w:r>
        <w:rPr>
          <w:rFonts w:hint="eastAsia"/>
          <w:lang w:eastAsia="zh-CN"/>
        </w:rPr>
        <w:t>2.1</w:t>
      </w:r>
      <w:r w:rsidRPr="00592108">
        <w:rPr>
          <w:rFonts w:eastAsia="宋体"/>
          <w:lang w:eastAsia="zh-CN"/>
        </w:rPr>
        <w:t xml:space="preserve"> </w:t>
      </w:r>
      <w:r w:rsidRPr="00DD5B52">
        <w:rPr>
          <w:rFonts w:eastAsia="宋体"/>
          <w:lang w:eastAsia="zh-CN"/>
        </w:rPr>
        <w:t>C</w:t>
      </w:r>
      <w:r>
        <w:rPr>
          <w:rFonts w:eastAsia="宋体" w:hint="eastAsia"/>
          <w:lang w:eastAsia="zh-CN"/>
        </w:rPr>
        <w:t xml:space="preserve">ontinuous </w:t>
      </w:r>
      <w:r w:rsidRPr="00DD5B52">
        <w:rPr>
          <w:rFonts w:eastAsia="宋体" w:hint="eastAsia"/>
          <w:lang w:eastAsia="zh-CN"/>
        </w:rPr>
        <w:t>MDT</w:t>
      </w:r>
      <w:r>
        <w:rPr>
          <w:rFonts w:hint="eastAsia"/>
          <w:lang w:eastAsia="zh-CN"/>
        </w:rPr>
        <w:t xml:space="preserve"> </w:t>
      </w:r>
      <w:r>
        <w:rPr>
          <w:rFonts w:eastAsiaTheme="minorEastAsia" w:hint="eastAsia"/>
          <w:lang w:eastAsia="zh-CN"/>
        </w:rPr>
        <w:t xml:space="preserve">for </w:t>
      </w:r>
      <w:r>
        <w:rPr>
          <w:rFonts w:eastAsiaTheme="minorEastAsia"/>
          <w:lang w:eastAsia="zh-CN"/>
        </w:rPr>
        <w:t>Signalling</w:t>
      </w:r>
      <w:r>
        <w:rPr>
          <w:rFonts w:eastAsiaTheme="minorEastAsia" w:hint="eastAsia"/>
          <w:lang w:eastAsia="zh-CN"/>
        </w:rPr>
        <w:t xml:space="preserve"> based MDT</w:t>
      </w:r>
    </w:p>
    <w:p w:rsidR="004F72A3" w:rsidRPr="004F72A3" w:rsidRDefault="004F72A3" w:rsidP="00250D13">
      <w:pPr>
        <w:rPr>
          <w:rFonts w:eastAsiaTheme="minorEastAsia"/>
          <w:lang w:eastAsia="zh-CN"/>
        </w:rPr>
      </w:pPr>
      <w:r>
        <w:rPr>
          <w:rFonts w:eastAsiaTheme="minorEastAsia" w:hint="eastAsia"/>
          <w:lang w:eastAsia="zh-CN"/>
        </w:rPr>
        <w:t xml:space="preserve">For </w:t>
      </w:r>
      <w:r>
        <w:rPr>
          <w:rFonts w:eastAsiaTheme="minorEastAsia"/>
          <w:lang w:eastAsia="zh-CN"/>
        </w:rPr>
        <w:t>signalling</w:t>
      </w:r>
      <w:r>
        <w:rPr>
          <w:rFonts w:eastAsiaTheme="minorEastAsia" w:hint="eastAsia"/>
          <w:lang w:eastAsia="zh-CN"/>
        </w:rPr>
        <w:t xml:space="preserve"> based MDT,</w:t>
      </w:r>
      <w:r w:rsidR="00C76A33">
        <w:rPr>
          <w:rFonts w:eastAsiaTheme="minorEastAsia" w:hint="eastAsia"/>
          <w:lang w:eastAsia="zh-CN"/>
        </w:rPr>
        <w:t xml:space="preserve"> </w:t>
      </w:r>
      <w:r w:rsidR="003A7768">
        <w:rPr>
          <w:rFonts w:eastAsiaTheme="minorEastAsia" w:hint="eastAsia"/>
          <w:lang w:eastAsia="zh-CN"/>
        </w:rPr>
        <w:t>on whether/how to support continuous MDT,</w:t>
      </w:r>
      <w:r w:rsidR="00C76A33">
        <w:rPr>
          <w:rFonts w:eastAsiaTheme="minorEastAsia" w:hint="eastAsia"/>
          <w:lang w:eastAsia="zh-CN"/>
        </w:rPr>
        <w:t xml:space="preserve"> </w:t>
      </w:r>
      <w:r w:rsidR="003A7768">
        <w:rPr>
          <w:rFonts w:eastAsiaTheme="minorEastAsia" w:hint="eastAsia"/>
          <w:lang w:eastAsia="zh-CN"/>
        </w:rPr>
        <w:t>the following two bullets need to be discussed</w:t>
      </w:r>
      <w:r w:rsidR="00B908FA">
        <w:rPr>
          <w:rFonts w:eastAsiaTheme="minorEastAsia" w:hint="eastAsia"/>
          <w:lang w:eastAsia="zh-CN"/>
        </w:rPr>
        <w:t>.</w:t>
      </w:r>
    </w:p>
    <w:p w:rsidR="004F72A3" w:rsidRPr="00E57C9C" w:rsidRDefault="004F72A3" w:rsidP="002F012F">
      <w:pPr>
        <w:pStyle w:val="a7"/>
        <w:numPr>
          <w:ilvl w:val="0"/>
          <w:numId w:val="7"/>
        </w:numPr>
        <w:rPr>
          <w:rFonts w:eastAsiaTheme="minorEastAsia"/>
          <w:lang w:eastAsia="zh-CN"/>
        </w:rPr>
      </w:pPr>
      <w:bookmarkStart w:id="5" w:name="OLE_LINK21"/>
      <w:bookmarkStart w:id="6" w:name="OLE_LINK22"/>
      <w:r w:rsidRPr="002F012F">
        <w:rPr>
          <w:rFonts w:eastAsiaTheme="minorEastAsia" w:hint="eastAsia"/>
          <w:lang w:eastAsia="zh-CN"/>
        </w:rPr>
        <w:t>Whether</w:t>
      </w:r>
      <w:r w:rsidR="00DA71BC" w:rsidRPr="002F012F">
        <w:rPr>
          <w:rFonts w:eastAsiaTheme="minorEastAsia" w:hint="eastAsia"/>
          <w:lang w:eastAsia="zh-CN"/>
        </w:rPr>
        <w:t>/how to support the case that</w:t>
      </w:r>
      <w:r w:rsidRPr="002F012F">
        <w:rPr>
          <w:rFonts w:eastAsiaTheme="minorEastAsia" w:hint="eastAsia"/>
          <w:lang w:eastAsia="zh-CN"/>
        </w:rPr>
        <w:t xml:space="preserve"> </w:t>
      </w:r>
      <w:bookmarkStart w:id="7" w:name="OLE_LINK201"/>
      <w:bookmarkStart w:id="8" w:name="OLE_LINK202"/>
      <w:r w:rsidR="005240D8" w:rsidRPr="00E57C9C">
        <w:rPr>
          <w:rFonts w:eastAsiaTheme="minorEastAsia" w:hint="eastAsia"/>
          <w:lang w:eastAsia="zh-CN"/>
        </w:rPr>
        <w:t xml:space="preserve">UE </w:t>
      </w:r>
      <w:r w:rsidR="00DA71BC" w:rsidRPr="00E57C9C">
        <w:rPr>
          <w:rFonts w:eastAsiaTheme="minorEastAsia" w:hint="eastAsia"/>
          <w:lang w:eastAsia="zh-CN"/>
        </w:rPr>
        <w:t>is</w:t>
      </w:r>
      <w:r w:rsidR="005240D8" w:rsidRPr="00E57C9C">
        <w:rPr>
          <w:rFonts w:eastAsiaTheme="minorEastAsia" w:hint="eastAsia"/>
          <w:lang w:eastAsia="zh-CN"/>
        </w:rPr>
        <w:t xml:space="preserve"> configured </w:t>
      </w:r>
      <w:r w:rsidR="004C6DCD" w:rsidRPr="00E57C9C">
        <w:rPr>
          <w:rFonts w:eastAsiaTheme="minorEastAsia" w:hint="eastAsia"/>
          <w:lang w:eastAsia="zh-CN"/>
        </w:rPr>
        <w:t xml:space="preserve">with </w:t>
      </w:r>
      <w:r w:rsidR="005240D8" w:rsidRPr="00E57C9C">
        <w:rPr>
          <w:rFonts w:eastAsiaTheme="minorEastAsia" w:hint="eastAsia"/>
          <w:lang w:eastAsia="zh-CN"/>
        </w:rPr>
        <w:t>both immediate MDT and logged MDT</w:t>
      </w:r>
      <w:bookmarkEnd w:id="7"/>
      <w:bookmarkEnd w:id="8"/>
      <w:r w:rsidR="00DA71BC" w:rsidRPr="00E57C9C">
        <w:rPr>
          <w:rFonts w:eastAsiaTheme="minorEastAsia" w:hint="eastAsia"/>
          <w:lang w:eastAsia="zh-CN"/>
        </w:rPr>
        <w:t>.</w:t>
      </w:r>
    </w:p>
    <w:p w:rsidR="004F72A3" w:rsidRPr="002F012F" w:rsidRDefault="004F72A3" w:rsidP="002F012F">
      <w:pPr>
        <w:pStyle w:val="a7"/>
        <w:numPr>
          <w:ilvl w:val="0"/>
          <w:numId w:val="7"/>
        </w:numPr>
        <w:rPr>
          <w:rFonts w:eastAsiaTheme="minorEastAsia"/>
          <w:lang w:eastAsia="zh-CN"/>
        </w:rPr>
      </w:pPr>
      <w:r w:rsidRPr="002F012F">
        <w:rPr>
          <w:rFonts w:eastAsiaTheme="minorEastAsia" w:hint="eastAsia"/>
          <w:lang w:eastAsia="zh-CN"/>
        </w:rPr>
        <w:t xml:space="preserve">Whether </w:t>
      </w:r>
      <w:r w:rsidR="005515D0" w:rsidRPr="002F012F">
        <w:rPr>
          <w:rFonts w:eastAsiaTheme="minorEastAsia" w:hint="eastAsia"/>
          <w:lang w:eastAsia="zh-CN"/>
        </w:rPr>
        <w:t>UE can get immediate MDT configuration from the AMF once it turned to connect mode from idle</w:t>
      </w:r>
      <w:r w:rsidR="004C6DCD" w:rsidRPr="002F012F">
        <w:rPr>
          <w:rFonts w:eastAsiaTheme="minorEastAsia" w:hint="eastAsia"/>
          <w:lang w:eastAsia="zh-CN"/>
        </w:rPr>
        <w:t xml:space="preserve"> mode.</w:t>
      </w:r>
    </w:p>
    <w:p w:rsidR="003A7768" w:rsidRDefault="003A7768" w:rsidP="00216F37">
      <w:pPr>
        <w:rPr>
          <w:rFonts w:eastAsiaTheme="minorEastAsia"/>
          <w:lang w:eastAsia="zh-CN"/>
        </w:rPr>
      </w:pPr>
      <w:r>
        <w:rPr>
          <w:rFonts w:eastAsiaTheme="minorEastAsia" w:hint="eastAsia"/>
          <w:lang w:eastAsia="zh-CN"/>
        </w:rPr>
        <w:t xml:space="preserve">For the first bullet, there is no restriction in SA5 spec </w:t>
      </w:r>
      <w:r>
        <w:rPr>
          <w:rFonts w:eastAsiaTheme="minorEastAsia"/>
          <w:lang w:eastAsia="zh-CN"/>
        </w:rPr>
        <w:t>that</w:t>
      </w:r>
      <w:r>
        <w:rPr>
          <w:rFonts w:eastAsiaTheme="minorEastAsia" w:hint="eastAsia"/>
          <w:lang w:eastAsia="zh-CN"/>
        </w:rPr>
        <w:t xml:space="preserve"> one UE could not be configured with both </w:t>
      </w:r>
      <w:r>
        <w:rPr>
          <w:rFonts w:eastAsiaTheme="minorEastAsia"/>
          <w:lang w:eastAsia="zh-CN"/>
        </w:rPr>
        <w:t>immediate</w:t>
      </w:r>
      <w:r>
        <w:rPr>
          <w:rFonts w:eastAsiaTheme="minorEastAsia" w:hint="eastAsia"/>
          <w:lang w:eastAsia="zh-CN"/>
        </w:rPr>
        <w:t xml:space="preserve"> MDT and log</w:t>
      </w:r>
      <w:r w:rsidR="00E57C9C">
        <w:rPr>
          <w:rFonts w:eastAsiaTheme="minorEastAsia" w:hint="eastAsia"/>
          <w:lang w:eastAsia="zh-CN"/>
        </w:rPr>
        <w:t>ged</w:t>
      </w:r>
      <w:r>
        <w:rPr>
          <w:rFonts w:eastAsiaTheme="minorEastAsia" w:hint="eastAsia"/>
          <w:lang w:eastAsia="zh-CN"/>
        </w:rPr>
        <w:t xml:space="preserve"> MDT.</w:t>
      </w:r>
      <w:r w:rsidR="00C76A33">
        <w:rPr>
          <w:rFonts w:eastAsiaTheme="minorEastAsia" w:hint="eastAsia"/>
          <w:lang w:eastAsia="zh-CN"/>
        </w:rPr>
        <w:t xml:space="preserve"> </w:t>
      </w:r>
      <w:r>
        <w:rPr>
          <w:rFonts w:eastAsiaTheme="minorEastAsia" w:hint="eastAsia"/>
          <w:lang w:eastAsia="zh-CN"/>
        </w:rPr>
        <w:t>However,</w:t>
      </w:r>
      <w:r w:rsidR="00C76A33">
        <w:rPr>
          <w:rFonts w:eastAsiaTheme="minorEastAsia" w:hint="eastAsia"/>
          <w:lang w:eastAsia="zh-CN"/>
        </w:rPr>
        <w:t xml:space="preserve"> </w:t>
      </w:r>
      <w:r>
        <w:rPr>
          <w:rFonts w:eastAsiaTheme="minorEastAsia" w:hint="eastAsia"/>
          <w:lang w:eastAsia="zh-CN"/>
        </w:rPr>
        <w:t xml:space="preserve">since it is not supported to </w:t>
      </w:r>
      <w:r>
        <w:rPr>
          <w:rFonts w:eastAsiaTheme="minorEastAsia"/>
          <w:lang w:eastAsia="zh-CN"/>
        </w:rPr>
        <w:t>transfer</w:t>
      </w:r>
      <w:r>
        <w:rPr>
          <w:rFonts w:eastAsiaTheme="minorEastAsia" w:hint="eastAsia"/>
          <w:lang w:eastAsia="zh-CN"/>
        </w:rPr>
        <w:t xml:space="preserve"> more than one MDT </w:t>
      </w:r>
      <w:r w:rsidR="00E57C9C">
        <w:rPr>
          <w:rFonts w:eastAsiaTheme="minorEastAsia"/>
          <w:lang w:eastAsia="zh-CN"/>
        </w:rPr>
        <w:t>configurations</w:t>
      </w:r>
      <w:r>
        <w:rPr>
          <w:rFonts w:eastAsiaTheme="minorEastAsia" w:hint="eastAsia"/>
          <w:lang w:eastAsia="zh-CN"/>
        </w:rPr>
        <w:t xml:space="preserve"> during UE </w:t>
      </w:r>
      <w:r>
        <w:rPr>
          <w:rFonts w:eastAsiaTheme="minorEastAsia" w:hint="eastAsia"/>
          <w:lang w:eastAsia="zh-CN"/>
        </w:rPr>
        <w:lastRenderedPageBreak/>
        <w:t xml:space="preserve">context </w:t>
      </w:r>
      <w:r w:rsidR="00E57C9C">
        <w:rPr>
          <w:rFonts w:eastAsiaTheme="minorEastAsia"/>
          <w:lang w:eastAsia="zh-CN"/>
        </w:rPr>
        <w:t>retrieval</w:t>
      </w:r>
      <w:r>
        <w:rPr>
          <w:rFonts w:eastAsiaTheme="minorEastAsia" w:hint="eastAsia"/>
          <w:lang w:eastAsia="zh-CN"/>
        </w:rPr>
        <w:t xml:space="preserve"> and </w:t>
      </w:r>
      <w:r>
        <w:rPr>
          <w:rFonts w:eastAsiaTheme="minorEastAsia"/>
          <w:lang w:eastAsia="zh-CN"/>
        </w:rPr>
        <w:t>handover</w:t>
      </w:r>
      <w:r>
        <w:rPr>
          <w:rFonts w:eastAsiaTheme="minorEastAsia" w:hint="eastAsia"/>
          <w:lang w:eastAsia="zh-CN"/>
        </w:rPr>
        <w:t xml:space="preserve"> procedure,</w:t>
      </w:r>
      <w:r w:rsidR="00C76A33">
        <w:rPr>
          <w:rFonts w:eastAsiaTheme="minorEastAsia" w:hint="eastAsia"/>
          <w:lang w:eastAsia="zh-CN"/>
        </w:rPr>
        <w:t xml:space="preserve"> </w:t>
      </w:r>
      <w:r>
        <w:rPr>
          <w:rFonts w:eastAsiaTheme="minorEastAsia" w:hint="eastAsia"/>
          <w:lang w:eastAsia="zh-CN"/>
        </w:rPr>
        <w:t xml:space="preserve">it seems </w:t>
      </w:r>
      <w:r w:rsidR="00B908FA" w:rsidRPr="00B908FA">
        <w:rPr>
          <w:rFonts w:eastAsiaTheme="minorEastAsia"/>
          <w:lang w:eastAsia="zh-CN"/>
        </w:rPr>
        <w:t>simultaneous</w:t>
      </w:r>
      <w:r w:rsidR="00DA71BC">
        <w:rPr>
          <w:rFonts w:eastAsiaTheme="minorEastAsia" w:hint="eastAsia"/>
          <w:lang w:eastAsia="zh-CN"/>
        </w:rPr>
        <w:t xml:space="preserve"> configuration of immediate MDT and log MDT</w:t>
      </w:r>
      <w:r>
        <w:rPr>
          <w:rFonts w:eastAsiaTheme="minorEastAsia" w:hint="eastAsia"/>
          <w:lang w:eastAsia="zh-CN"/>
        </w:rPr>
        <w:t xml:space="preserve"> could not be </w:t>
      </w:r>
      <w:r>
        <w:rPr>
          <w:rFonts w:eastAsiaTheme="minorEastAsia"/>
          <w:lang w:eastAsia="zh-CN"/>
        </w:rPr>
        <w:t>completely</w:t>
      </w:r>
      <w:r>
        <w:rPr>
          <w:rFonts w:eastAsiaTheme="minorEastAsia" w:hint="eastAsia"/>
          <w:lang w:eastAsia="zh-CN"/>
        </w:rPr>
        <w:t xml:space="preserve"> supported in Rel-17.   </w:t>
      </w:r>
    </w:p>
    <w:p w:rsidR="00216F37" w:rsidRDefault="00216F37" w:rsidP="00216F37">
      <w:pPr>
        <w:rPr>
          <w:rFonts w:eastAsiaTheme="minorEastAsia"/>
          <w:lang w:eastAsia="zh-CN"/>
        </w:rPr>
      </w:pPr>
      <w:r>
        <w:rPr>
          <w:rFonts w:eastAsiaTheme="minorEastAsia" w:hint="eastAsia"/>
          <w:lang w:eastAsia="zh-CN"/>
        </w:rPr>
        <w:t xml:space="preserve">This issue is also discussed in Rel-17 correction in last RAN3 meeting and it </w:t>
      </w:r>
      <w:r>
        <w:rPr>
          <w:rFonts w:eastAsiaTheme="minorEastAsia"/>
          <w:lang w:eastAsia="zh-CN"/>
        </w:rPr>
        <w:t>would</w:t>
      </w:r>
      <w:r>
        <w:rPr>
          <w:rFonts w:eastAsiaTheme="minorEastAsia" w:hint="eastAsia"/>
          <w:lang w:eastAsia="zh-CN"/>
        </w:rPr>
        <w:t xml:space="preserve"> be continued this meeting.</w:t>
      </w:r>
      <w:r w:rsidR="00EA25FC">
        <w:rPr>
          <w:rFonts w:eastAsiaTheme="minorEastAsia" w:hint="eastAsia"/>
          <w:lang w:eastAsia="zh-CN"/>
        </w:rPr>
        <w:t xml:space="preserve"> </w:t>
      </w:r>
      <w:r>
        <w:rPr>
          <w:rFonts w:eastAsiaTheme="minorEastAsia" w:hint="eastAsia"/>
          <w:lang w:eastAsia="zh-CN"/>
        </w:rPr>
        <w:t>However,</w:t>
      </w:r>
      <w:r w:rsidR="00EA25FC">
        <w:rPr>
          <w:rFonts w:eastAsiaTheme="minorEastAsia" w:hint="eastAsia"/>
          <w:lang w:eastAsia="zh-CN"/>
        </w:rPr>
        <w:t xml:space="preserve"> </w:t>
      </w:r>
      <w:r>
        <w:rPr>
          <w:rFonts w:eastAsiaTheme="minorEastAsia" w:hint="eastAsia"/>
          <w:lang w:eastAsia="zh-CN"/>
        </w:rPr>
        <w:t>no matter what is the conclusion in Rel-17,</w:t>
      </w:r>
      <w:r w:rsidR="004D5599">
        <w:rPr>
          <w:rFonts w:eastAsiaTheme="minorEastAsia" w:hint="eastAsia"/>
          <w:lang w:eastAsia="zh-CN"/>
        </w:rPr>
        <w:t xml:space="preserve"> </w:t>
      </w:r>
      <w:r>
        <w:rPr>
          <w:rFonts w:eastAsiaTheme="minorEastAsia" w:hint="eastAsia"/>
          <w:lang w:eastAsia="zh-CN"/>
        </w:rPr>
        <w:t xml:space="preserve">it seems there is requirement in Rel-18 to support </w:t>
      </w:r>
      <w:bookmarkStart w:id="9" w:name="OLE_LINK36"/>
      <w:bookmarkStart w:id="10" w:name="OLE_LINK37"/>
      <w:r w:rsidR="00B908FA" w:rsidRPr="00B908FA">
        <w:rPr>
          <w:rFonts w:eastAsiaTheme="minorEastAsia"/>
          <w:lang w:eastAsia="zh-CN"/>
        </w:rPr>
        <w:t>simultaneous</w:t>
      </w:r>
      <w:r w:rsidR="00B908FA">
        <w:rPr>
          <w:rFonts w:eastAsiaTheme="minorEastAsia" w:hint="eastAsia"/>
          <w:lang w:eastAsia="zh-CN"/>
        </w:rPr>
        <w:t xml:space="preserve"> S-based immediate MDT and S-based log</w:t>
      </w:r>
      <w:r w:rsidR="00EA25FC">
        <w:rPr>
          <w:rFonts w:eastAsiaTheme="minorEastAsia" w:hint="eastAsia"/>
          <w:lang w:eastAsia="zh-CN"/>
        </w:rPr>
        <w:t>ged</w:t>
      </w:r>
      <w:r w:rsidR="00B908FA">
        <w:rPr>
          <w:rFonts w:eastAsiaTheme="minorEastAsia" w:hint="eastAsia"/>
          <w:lang w:eastAsia="zh-CN"/>
        </w:rPr>
        <w:t xml:space="preserve"> MDT </w:t>
      </w:r>
      <w:bookmarkEnd w:id="9"/>
      <w:bookmarkEnd w:id="10"/>
      <w:r w:rsidR="00EA25FC">
        <w:rPr>
          <w:rFonts w:eastAsiaTheme="minorEastAsia"/>
          <w:lang w:eastAsia="zh-CN"/>
        </w:rPr>
        <w:t>configurations</w:t>
      </w:r>
      <w:r w:rsidR="00B908FA">
        <w:rPr>
          <w:rFonts w:eastAsiaTheme="minorEastAsia" w:hint="eastAsia"/>
          <w:lang w:eastAsia="zh-CN"/>
        </w:rPr>
        <w:t xml:space="preserve"> based on the </w:t>
      </w:r>
      <w:r w:rsidR="00B908FA">
        <w:rPr>
          <w:rFonts w:eastAsiaTheme="minorEastAsia"/>
          <w:lang w:eastAsia="zh-CN"/>
        </w:rPr>
        <w:t>agreement</w:t>
      </w:r>
      <w:r w:rsidR="00B908FA">
        <w:rPr>
          <w:rFonts w:eastAsiaTheme="minorEastAsia" w:hint="eastAsia"/>
          <w:lang w:eastAsia="zh-CN"/>
        </w:rPr>
        <w:t xml:space="preserve"> reached last meeting.</w:t>
      </w:r>
    </w:p>
    <w:p w:rsidR="00B908FA" w:rsidRPr="002F012F" w:rsidRDefault="00216F37" w:rsidP="00B908FA">
      <w:pPr>
        <w:rPr>
          <w:rFonts w:eastAsiaTheme="minorEastAsia"/>
          <w:b/>
          <w:lang w:eastAsia="zh-CN"/>
        </w:rPr>
      </w:pPr>
      <w:r w:rsidRPr="002F012F">
        <w:rPr>
          <w:rFonts w:eastAsiaTheme="minorEastAsia" w:hint="eastAsia"/>
          <w:b/>
          <w:lang w:eastAsia="zh-CN"/>
        </w:rPr>
        <w:t>Proposal</w:t>
      </w:r>
      <w:r w:rsidR="00EA25FC" w:rsidRPr="002F012F">
        <w:rPr>
          <w:rFonts w:eastAsiaTheme="minorEastAsia" w:hint="eastAsia"/>
          <w:b/>
          <w:lang w:eastAsia="zh-CN"/>
        </w:rPr>
        <w:t xml:space="preserve"> 1</w:t>
      </w:r>
      <w:r w:rsidRPr="002F012F">
        <w:rPr>
          <w:rFonts w:eastAsiaTheme="minorEastAsia" w:hint="eastAsia"/>
          <w:b/>
          <w:lang w:eastAsia="zh-CN"/>
        </w:rPr>
        <w:t>:</w:t>
      </w:r>
      <w:r w:rsidR="00EA25FC">
        <w:rPr>
          <w:rFonts w:eastAsiaTheme="minorEastAsia" w:hint="eastAsia"/>
          <w:b/>
          <w:lang w:eastAsia="zh-CN"/>
        </w:rPr>
        <w:t xml:space="preserve"> </w:t>
      </w:r>
      <w:r w:rsidR="00B908FA" w:rsidRPr="002F012F">
        <w:rPr>
          <w:rFonts w:eastAsiaTheme="minorEastAsia" w:hint="eastAsia"/>
          <w:b/>
          <w:lang w:eastAsia="zh-CN"/>
        </w:rPr>
        <w:t xml:space="preserve">It is proposed to send LS to SA5 on the requirement of </w:t>
      </w:r>
      <w:r w:rsidR="00B908FA" w:rsidRPr="002F012F">
        <w:rPr>
          <w:rFonts w:eastAsiaTheme="minorEastAsia"/>
          <w:b/>
          <w:lang w:eastAsia="zh-CN"/>
        </w:rPr>
        <w:t xml:space="preserve">simultaneous </w:t>
      </w:r>
      <w:r w:rsidR="00B908FA" w:rsidRPr="002F012F">
        <w:rPr>
          <w:rFonts w:eastAsiaTheme="minorEastAsia" w:hint="eastAsia"/>
          <w:b/>
          <w:lang w:eastAsia="zh-CN"/>
        </w:rPr>
        <w:t xml:space="preserve">S-based </w:t>
      </w:r>
      <w:r w:rsidR="00B908FA" w:rsidRPr="002F012F">
        <w:rPr>
          <w:rFonts w:eastAsiaTheme="minorEastAsia"/>
          <w:b/>
          <w:lang w:eastAsia="zh-CN"/>
        </w:rPr>
        <w:t xml:space="preserve">immediate MDT and </w:t>
      </w:r>
      <w:r w:rsidR="00B908FA" w:rsidRPr="002F012F">
        <w:rPr>
          <w:rFonts w:eastAsiaTheme="minorEastAsia" w:hint="eastAsia"/>
          <w:b/>
          <w:lang w:eastAsia="zh-CN"/>
        </w:rPr>
        <w:t xml:space="preserve">S-based </w:t>
      </w:r>
      <w:r w:rsidR="00B908FA" w:rsidRPr="002F012F">
        <w:rPr>
          <w:rFonts w:eastAsiaTheme="minorEastAsia"/>
          <w:b/>
          <w:lang w:eastAsia="zh-CN"/>
        </w:rPr>
        <w:t>log</w:t>
      </w:r>
      <w:r w:rsidR="00CD23B5">
        <w:rPr>
          <w:rFonts w:eastAsiaTheme="minorEastAsia" w:hint="eastAsia"/>
          <w:b/>
          <w:lang w:eastAsia="zh-CN"/>
        </w:rPr>
        <w:t>ged</w:t>
      </w:r>
      <w:r w:rsidR="00B908FA" w:rsidRPr="002F012F">
        <w:rPr>
          <w:rFonts w:eastAsiaTheme="minorEastAsia"/>
          <w:b/>
          <w:lang w:eastAsia="zh-CN"/>
        </w:rPr>
        <w:t xml:space="preserve"> MDT </w:t>
      </w:r>
      <w:r w:rsidR="00EA25FC" w:rsidRPr="002F012F">
        <w:rPr>
          <w:rFonts w:eastAsiaTheme="minorEastAsia"/>
          <w:b/>
          <w:lang w:eastAsia="zh-CN"/>
        </w:rPr>
        <w:t>configurations</w:t>
      </w:r>
      <w:r w:rsidR="00B908FA" w:rsidRPr="002F012F">
        <w:rPr>
          <w:rFonts w:eastAsiaTheme="minorEastAsia" w:hint="eastAsia"/>
          <w:b/>
          <w:lang w:eastAsia="zh-CN"/>
        </w:rPr>
        <w:t>.</w:t>
      </w:r>
    </w:p>
    <w:bookmarkEnd w:id="5"/>
    <w:bookmarkEnd w:id="6"/>
    <w:p w:rsidR="001F490D" w:rsidRDefault="00AA24D1" w:rsidP="00250D13">
      <w:pPr>
        <w:rPr>
          <w:rFonts w:eastAsiaTheme="minorEastAsia"/>
          <w:lang w:eastAsia="zh-CN"/>
        </w:rPr>
      </w:pPr>
      <w:r>
        <w:rPr>
          <w:rFonts w:eastAsiaTheme="minorEastAsia"/>
          <w:lang w:eastAsia="zh-CN"/>
        </w:rPr>
        <w:t>A</w:t>
      </w:r>
      <w:r>
        <w:rPr>
          <w:rFonts w:eastAsiaTheme="minorEastAsia" w:hint="eastAsia"/>
          <w:lang w:eastAsia="zh-CN"/>
        </w:rPr>
        <w:t xml:space="preserve">ccording to the current MDT </w:t>
      </w:r>
      <w:r>
        <w:rPr>
          <w:rFonts w:eastAsiaTheme="minorEastAsia"/>
          <w:lang w:eastAsia="zh-CN"/>
        </w:rPr>
        <w:t>framework</w:t>
      </w:r>
      <w:r>
        <w:rPr>
          <w:rFonts w:eastAsiaTheme="minorEastAsia" w:hint="eastAsia"/>
          <w:lang w:eastAsia="zh-CN"/>
        </w:rPr>
        <w:t>,</w:t>
      </w:r>
      <w:r w:rsidR="00CD23B5">
        <w:rPr>
          <w:rFonts w:eastAsiaTheme="minorEastAsia" w:hint="eastAsia"/>
          <w:lang w:eastAsia="zh-CN"/>
        </w:rPr>
        <w:t xml:space="preserve"> the UE may receive the logged MDT</w:t>
      </w:r>
      <w:r w:rsidR="00036F9C">
        <w:rPr>
          <w:rFonts w:eastAsiaTheme="minorEastAsia" w:hint="eastAsia"/>
          <w:lang w:eastAsia="zh-CN"/>
        </w:rPr>
        <w:t xml:space="preserve"> </w:t>
      </w:r>
      <w:r w:rsidR="00CD23B5">
        <w:rPr>
          <w:rFonts w:eastAsiaTheme="minorEastAsia" w:hint="eastAsia"/>
          <w:lang w:eastAsia="zh-CN"/>
        </w:rPr>
        <w:t>configured</w:t>
      </w:r>
      <w:r w:rsidR="00CD23B5">
        <w:rPr>
          <w:rFonts w:eastAsiaTheme="minorEastAsia" w:hint="eastAsia"/>
          <w:lang w:eastAsia="zh-CN"/>
        </w:rPr>
        <w:t xml:space="preserve"> during </w:t>
      </w:r>
      <w:proofErr w:type="spellStart"/>
      <w:r w:rsidR="00CD23B5">
        <w:rPr>
          <w:rFonts w:eastAsiaTheme="minorEastAsia" w:hint="eastAsia"/>
          <w:lang w:eastAsia="zh-CN"/>
        </w:rPr>
        <w:t>RRC_Connected</w:t>
      </w:r>
      <w:proofErr w:type="spellEnd"/>
      <w:r w:rsidR="00CD23B5">
        <w:rPr>
          <w:rFonts w:eastAsiaTheme="minorEastAsia" w:hint="eastAsia"/>
          <w:lang w:eastAsia="zh-CN"/>
        </w:rPr>
        <w:t xml:space="preserve"> mode, and once UE </w:t>
      </w:r>
      <w:r w:rsidR="00036F9C">
        <w:rPr>
          <w:rFonts w:eastAsiaTheme="minorEastAsia" w:hint="eastAsia"/>
          <w:lang w:eastAsia="zh-CN"/>
        </w:rPr>
        <w:t xml:space="preserve">turn to </w:t>
      </w:r>
      <w:proofErr w:type="spellStart"/>
      <w:r w:rsidR="00036F9C">
        <w:rPr>
          <w:rFonts w:eastAsiaTheme="minorEastAsia" w:hint="eastAsia"/>
          <w:lang w:eastAsia="zh-CN"/>
        </w:rPr>
        <w:t>RRC_Idle</w:t>
      </w:r>
      <w:proofErr w:type="spellEnd"/>
      <w:r w:rsidR="00036F9C">
        <w:rPr>
          <w:rFonts w:eastAsiaTheme="minorEastAsia" w:hint="eastAsia"/>
          <w:lang w:eastAsia="zh-CN"/>
        </w:rPr>
        <w:t xml:space="preserve">, </w:t>
      </w:r>
      <w:r w:rsidR="00CD23B5">
        <w:rPr>
          <w:rFonts w:eastAsiaTheme="minorEastAsia" w:hint="eastAsia"/>
          <w:lang w:eastAsia="zh-CN"/>
        </w:rPr>
        <w:t>it shall execute</w:t>
      </w:r>
      <w:r w:rsidR="00036F9C">
        <w:rPr>
          <w:rFonts w:eastAsiaTheme="minorEastAsia" w:hint="eastAsia"/>
          <w:lang w:eastAsia="zh-CN"/>
        </w:rPr>
        <w:t xml:space="preserve"> logged MDT. When UE back to </w:t>
      </w:r>
      <w:proofErr w:type="spellStart"/>
      <w:r w:rsidR="00036F9C">
        <w:rPr>
          <w:rFonts w:eastAsiaTheme="minorEastAsia" w:hint="eastAsia"/>
          <w:lang w:eastAsia="zh-CN"/>
        </w:rPr>
        <w:t>RRC_Connected</w:t>
      </w:r>
      <w:proofErr w:type="spellEnd"/>
      <w:r w:rsidR="00036F9C">
        <w:rPr>
          <w:rFonts w:eastAsiaTheme="minorEastAsia" w:hint="eastAsia"/>
          <w:lang w:eastAsia="zh-CN"/>
        </w:rPr>
        <w:t>, the logged MDT shall stop</w:t>
      </w:r>
      <w:r w:rsidR="001F490D">
        <w:rPr>
          <w:rFonts w:eastAsiaTheme="minorEastAsia" w:hint="eastAsia"/>
          <w:lang w:eastAsia="zh-CN"/>
        </w:rPr>
        <w:t>.</w:t>
      </w:r>
    </w:p>
    <w:p w:rsidR="001F490D" w:rsidRDefault="001F490D" w:rsidP="00250D13">
      <w:pPr>
        <w:rPr>
          <w:rFonts w:eastAsiaTheme="minorEastAsia"/>
          <w:lang w:eastAsia="zh-CN"/>
        </w:rPr>
      </w:pPr>
      <w:r w:rsidRPr="001F490D">
        <w:rPr>
          <w:rFonts w:eastAsiaTheme="minorEastAsia"/>
          <w:b/>
          <w:lang w:eastAsia="zh-CN"/>
        </w:rPr>
        <w:t>Observation</w:t>
      </w:r>
      <w:r w:rsidR="00426C00">
        <w:rPr>
          <w:rFonts w:eastAsiaTheme="minorEastAsia" w:hint="eastAsia"/>
          <w:b/>
          <w:lang w:eastAsia="zh-CN"/>
        </w:rPr>
        <w:t xml:space="preserve"> 1</w:t>
      </w:r>
      <w:r w:rsidRPr="001F490D">
        <w:rPr>
          <w:rFonts w:eastAsiaTheme="minorEastAsia" w:hint="eastAsia"/>
          <w:b/>
          <w:lang w:eastAsia="zh-CN"/>
        </w:rPr>
        <w:t>:</w:t>
      </w:r>
      <w:r>
        <w:rPr>
          <w:rFonts w:eastAsiaTheme="minorEastAsia" w:hint="eastAsia"/>
          <w:b/>
          <w:lang w:eastAsia="zh-CN"/>
        </w:rPr>
        <w:t xml:space="preserve"> </w:t>
      </w:r>
      <w:r w:rsidR="0050017A">
        <w:rPr>
          <w:rFonts w:eastAsiaTheme="minorEastAsia" w:hint="eastAsia"/>
          <w:b/>
          <w:lang w:eastAsia="zh-CN"/>
        </w:rPr>
        <w:t>Based on the current MDT framework, w</w:t>
      </w:r>
      <w:r>
        <w:rPr>
          <w:rFonts w:eastAsiaTheme="minorEastAsia" w:hint="eastAsia"/>
          <w:b/>
          <w:lang w:eastAsia="zh-CN"/>
        </w:rPr>
        <w:t xml:space="preserve">hen UE </w:t>
      </w:r>
      <w:r>
        <w:rPr>
          <w:rFonts w:eastAsiaTheme="minorEastAsia"/>
          <w:b/>
          <w:lang w:eastAsia="zh-CN"/>
        </w:rPr>
        <w:t xml:space="preserve">turn to </w:t>
      </w:r>
      <w:proofErr w:type="spellStart"/>
      <w:r>
        <w:rPr>
          <w:rFonts w:eastAsiaTheme="minorEastAsia" w:hint="eastAsia"/>
          <w:b/>
          <w:lang w:eastAsia="zh-CN"/>
        </w:rPr>
        <w:t>RRC_Connected</w:t>
      </w:r>
      <w:proofErr w:type="spellEnd"/>
      <w:r>
        <w:rPr>
          <w:rFonts w:eastAsiaTheme="minorEastAsia" w:hint="eastAsia"/>
          <w:b/>
          <w:lang w:eastAsia="zh-CN"/>
        </w:rPr>
        <w:t xml:space="preserve"> from </w:t>
      </w:r>
      <w:proofErr w:type="spellStart"/>
      <w:r>
        <w:rPr>
          <w:rFonts w:eastAsiaTheme="minorEastAsia" w:hint="eastAsia"/>
          <w:b/>
          <w:lang w:eastAsia="zh-CN"/>
        </w:rPr>
        <w:t>RRC_Idle</w:t>
      </w:r>
      <w:proofErr w:type="spellEnd"/>
      <w:r>
        <w:rPr>
          <w:rFonts w:eastAsiaTheme="minorEastAsia" w:hint="eastAsia"/>
          <w:b/>
          <w:lang w:eastAsia="zh-CN"/>
        </w:rPr>
        <w:t xml:space="preserve">, the logged MDT shall stop. </w:t>
      </w:r>
    </w:p>
    <w:p w:rsidR="00634B88" w:rsidRDefault="00B908FA" w:rsidP="00250D13">
      <w:pPr>
        <w:rPr>
          <w:rFonts w:eastAsiaTheme="minorEastAsia"/>
          <w:lang w:eastAsia="zh-CN"/>
        </w:rPr>
      </w:pPr>
      <w:r>
        <w:rPr>
          <w:rFonts w:eastAsiaTheme="minorEastAsia" w:hint="eastAsia"/>
          <w:lang w:eastAsia="zh-CN"/>
        </w:rPr>
        <w:t>For the second bullet,</w:t>
      </w:r>
      <w:r w:rsidR="001F490D">
        <w:rPr>
          <w:rFonts w:eastAsiaTheme="minorEastAsia" w:hint="eastAsia"/>
          <w:lang w:eastAsia="zh-CN"/>
        </w:rPr>
        <w:t xml:space="preserve"> </w:t>
      </w:r>
      <w:bookmarkStart w:id="11" w:name="OLE_LINK38"/>
      <w:bookmarkStart w:id="12" w:name="OLE_LINK39"/>
      <w:r>
        <w:rPr>
          <w:rFonts w:eastAsiaTheme="minorEastAsia" w:hint="eastAsia"/>
          <w:lang w:eastAsia="zh-CN"/>
        </w:rPr>
        <w:t>the controvers</w:t>
      </w:r>
      <w:bookmarkEnd w:id="11"/>
      <w:bookmarkEnd w:id="12"/>
      <w:r>
        <w:rPr>
          <w:rFonts w:eastAsiaTheme="minorEastAsia" w:hint="eastAsia"/>
          <w:lang w:eastAsia="zh-CN"/>
        </w:rPr>
        <w:t xml:space="preserve">y </w:t>
      </w:r>
      <w:r w:rsidR="001F490D">
        <w:rPr>
          <w:rFonts w:eastAsiaTheme="minorEastAsia" w:hint="eastAsia"/>
          <w:lang w:eastAsia="zh-CN"/>
        </w:rPr>
        <w:t>am</w:t>
      </w:r>
      <w:r w:rsidR="00634B88">
        <w:rPr>
          <w:rFonts w:eastAsiaTheme="minorEastAsia" w:hint="eastAsia"/>
          <w:lang w:eastAsia="zh-CN"/>
        </w:rPr>
        <w:t xml:space="preserve">ong company is whether UE can be configured </w:t>
      </w:r>
      <w:r>
        <w:rPr>
          <w:rFonts w:eastAsiaTheme="minorEastAsia" w:hint="eastAsia"/>
          <w:lang w:eastAsia="zh-CN"/>
        </w:rPr>
        <w:t xml:space="preserve">with </w:t>
      </w:r>
      <w:r w:rsidR="00634B88">
        <w:rPr>
          <w:rFonts w:eastAsiaTheme="minorEastAsia" w:hint="eastAsia"/>
          <w:lang w:eastAsia="zh-CN"/>
        </w:rPr>
        <w:t xml:space="preserve">immediate MDT right </w:t>
      </w:r>
      <w:r w:rsidR="00634B88">
        <w:rPr>
          <w:rFonts w:eastAsiaTheme="minorEastAsia"/>
          <w:lang w:eastAsia="zh-CN"/>
        </w:rPr>
        <w:t>away</w:t>
      </w:r>
      <w:r w:rsidR="009A1C19">
        <w:rPr>
          <w:rFonts w:eastAsiaTheme="minorEastAsia" w:hint="eastAsia"/>
          <w:lang w:eastAsia="zh-CN"/>
        </w:rPr>
        <w:t xml:space="preserve"> and there are mainly two</w:t>
      </w:r>
      <w:r w:rsidR="00634B88">
        <w:rPr>
          <w:rFonts w:eastAsiaTheme="minorEastAsia" w:hint="eastAsia"/>
          <w:lang w:eastAsia="zh-CN"/>
        </w:rPr>
        <w:t xml:space="preserve"> understanding</w:t>
      </w:r>
      <w:r>
        <w:rPr>
          <w:rFonts w:eastAsiaTheme="minorEastAsia" w:hint="eastAsia"/>
          <w:lang w:eastAsia="zh-CN"/>
        </w:rPr>
        <w:t>s:</w:t>
      </w:r>
    </w:p>
    <w:p w:rsidR="00634B88" w:rsidRPr="00693B8D" w:rsidRDefault="00634B88" w:rsidP="00E04DF5">
      <w:pPr>
        <w:pStyle w:val="a7"/>
        <w:numPr>
          <w:ilvl w:val="0"/>
          <w:numId w:val="6"/>
        </w:numPr>
        <w:rPr>
          <w:rFonts w:eastAsiaTheme="minorEastAsia"/>
          <w:lang w:eastAsia="zh-CN"/>
        </w:rPr>
      </w:pPr>
      <w:r w:rsidRPr="00693B8D">
        <w:rPr>
          <w:rFonts w:eastAsiaTheme="minorEastAsia"/>
          <w:lang w:eastAsia="zh-CN"/>
        </w:rPr>
        <w:t>O</w:t>
      </w:r>
      <w:r w:rsidRPr="00693B8D">
        <w:rPr>
          <w:rFonts w:eastAsiaTheme="minorEastAsia" w:hint="eastAsia"/>
          <w:lang w:eastAsia="zh-CN"/>
        </w:rPr>
        <w:t>ption 1: UE cannot get immediate MDT configuration, so there will exist an interrupt</w:t>
      </w:r>
      <w:r w:rsidR="00B908FA">
        <w:rPr>
          <w:rFonts w:eastAsiaTheme="minorEastAsia" w:hint="eastAsia"/>
          <w:lang w:eastAsia="zh-CN"/>
        </w:rPr>
        <w:t>ion.</w:t>
      </w:r>
      <w:r w:rsidR="00EA25FC">
        <w:rPr>
          <w:rFonts w:eastAsiaTheme="minorEastAsia" w:hint="eastAsia"/>
          <w:lang w:eastAsia="zh-CN"/>
        </w:rPr>
        <w:t xml:space="preserve"> </w:t>
      </w:r>
      <w:r w:rsidR="00B908FA">
        <w:rPr>
          <w:rFonts w:eastAsiaTheme="minorEastAsia" w:hint="eastAsia"/>
          <w:lang w:eastAsia="zh-CN"/>
        </w:rPr>
        <w:t xml:space="preserve">The </w:t>
      </w:r>
      <w:r w:rsidR="00B908FA" w:rsidRPr="00693B8D">
        <w:rPr>
          <w:rFonts w:eastAsiaTheme="minorEastAsia" w:hint="eastAsia"/>
          <w:lang w:eastAsia="zh-CN"/>
        </w:rPr>
        <w:t>suggesti</w:t>
      </w:r>
      <w:r w:rsidR="00B908FA">
        <w:rPr>
          <w:rFonts w:eastAsiaTheme="minorEastAsia" w:hint="eastAsia"/>
          <w:lang w:eastAsia="zh-CN"/>
        </w:rPr>
        <w:t xml:space="preserve">on is </w:t>
      </w:r>
      <w:r w:rsidRPr="00693B8D">
        <w:rPr>
          <w:rFonts w:eastAsiaTheme="minorEastAsia" w:hint="eastAsia"/>
          <w:lang w:eastAsia="zh-CN"/>
        </w:rPr>
        <w:t>to add a</w:t>
      </w:r>
      <w:r w:rsidR="00CD23B5">
        <w:rPr>
          <w:rFonts w:eastAsiaTheme="minorEastAsia" w:hint="eastAsia"/>
          <w:lang w:eastAsia="zh-CN"/>
        </w:rPr>
        <w:t>n</w:t>
      </w:r>
      <w:r w:rsidRPr="00693B8D">
        <w:rPr>
          <w:rFonts w:eastAsiaTheme="minorEastAsia" w:hint="eastAsia"/>
          <w:lang w:eastAsia="zh-CN"/>
        </w:rPr>
        <w:t xml:space="preserve"> indicator in logged MDT configuration to indicate UE still execute logged MDT in </w:t>
      </w:r>
      <w:proofErr w:type="spellStart"/>
      <w:r w:rsidRPr="00693B8D">
        <w:rPr>
          <w:rFonts w:eastAsiaTheme="minorEastAsia" w:hint="eastAsia"/>
          <w:lang w:eastAsia="zh-CN"/>
        </w:rPr>
        <w:t>RRC_Connected</w:t>
      </w:r>
      <w:proofErr w:type="spellEnd"/>
      <w:r w:rsidR="00EA25FC">
        <w:rPr>
          <w:rFonts w:eastAsiaTheme="minorEastAsia" w:hint="eastAsia"/>
          <w:lang w:eastAsia="zh-CN"/>
        </w:rPr>
        <w:t xml:space="preserve"> </w:t>
      </w:r>
      <w:r w:rsidRPr="00693B8D">
        <w:rPr>
          <w:rFonts w:eastAsiaTheme="minorEastAsia" w:hint="eastAsia"/>
          <w:lang w:eastAsia="zh-CN"/>
        </w:rPr>
        <w:t>(solution 3).</w:t>
      </w:r>
    </w:p>
    <w:p w:rsidR="001A4A2C" w:rsidRPr="001A4A2C" w:rsidRDefault="001A4A2C" w:rsidP="001A4A2C">
      <w:pPr>
        <w:pStyle w:val="a7"/>
        <w:numPr>
          <w:ilvl w:val="0"/>
          <w:numId w:val="6"/>
        </w:numPr>
        <w:rPr>
          <w:rFonts w:eastAsiaTheme="minorEastAsia"/>
          <w:lang w:eastAsia="zh-CN"/>
        </w:rPr>
      </w:pPr>
      <w:r w:rsidRPr="00693B8D">
        <w:rPr>
          <w:rFonts w:eastAsiaTheme="minorEastAsia"/>
          <w:lang w:eastAsia="zh-CN"/>
        </w:rPr>
        <w:t>O</w:t>
      </w:r>
      <w:r w:rsidRPr="00693B8D">
        <w:rPr>
          <w:rFonts w:eastAsiaTheme="minorEastAsia" w:hint="eastAsia"/>
          <w:lang w:eastAsia="zh-CN"/>
        </w:rPr>
        <w:t xml:space="preserve">ption </w:t>
      </w:r>
      <w:r w:rsidR="00AA24D1">
        <w:rPr>
          <w:rFonts w:eastAsiaTheme="minorEastAsia" w:hint="eastAsia"/>
          <w:lang w:eastAsia="zh-CN"/>
        </w:rPr>
        <w:t>2</w:t>
      </w:r>
      <w:r w:rsidRPr="00693B8D">
        <w:rPr>
          <w:rFonts w:eastAsiaTheme="minorEastAsia" w:hint="eastAsia"/>
          <w:lang w:eastAsia="zh-CN"/>
        </w:rPr>
        <w:t xml:space="preserve">: UE can get immediate MDT </w:t>
      </w:r>
      <w:r w:rsidRPr="00693B8D">
        <w:rPr>
          <w:rFonts w:eastAsiaTheme="minorEastAsia"/>
          <w:lang w:eastAsia="zh-CN"/>
        </w:rPr>
        <w:t>configuration</w:t>
      </w:r>
      <w:r w:rsidRPr="00693B8D">
        <w:rPr>
          <w:rFonts w:eastAsiaTheme="minorEastAsia" w:hint="eastAsia"/>
          <w:lang w:eastAsia="zh-CN"/>
        </w:rPr>
        <w:t xml:space="preserve"> from the OAM</w:t>
      </w:r>
      <w:r w:rsidR="00AA24D1">
        <w:rPr>
          <w:rFonts w:eastAsiaTheme="minorEastAsia" w:hint="eastAsia"/>
          <w:lang w:eastAsia="zh-CN"/>
        </w:rPr>
        <w:t>/AMF</w:t>
      </w:r>
      <w:r w:rsidRPr="00693B8D">
        <w:rPr>
          <w:rFonts w:eastAsiaTheme="minorEastAsia" w:hint="eastAsia"/>
          <w:lang w:eastAsia="zh-CN"/>
        </w:rPr>
        <w:t xml:space="preserve"> right away</w:t>
      </w:r>
      <w:r>
        <w:rPr>
          <w:rFonts w:eastAsiaTheme="minorEastAsia" w:hint="eastAsia"/>
          <w:lang w:eastAsia="zh-CN"/>
        </w:rPr>
        <w:t xml:space="preserve">/with an </w:t>
      </w:r>
      <w:r>
        <w:rPr>
          <w:rFonts w:eastAsiaTheme="minorEastAsia"/>
          <w:lang w:eastAsia="zh-CN"/>
        </w:rPr>
        <w:t>acceptable</w:t>
      </w:r>
      <w:r>
        <w:rPr>
          <w:rFonts w:eastAsiaTheme="minorEastAsia" w:hint="eastAsia"/>
          <w:lang w:eastAsia="zh-CN"/>
        </w:rPr>
        <w:t xml:space="preserve"> delay</w:t>
      </w:r>
      <w:r w:rsidRPr="00693B8D">
        <w:rPr>
          <w:rFonts w:eastAsiaTheme="minorEastAsia" w:hint="eastAsia"/>
          <w:lang w:eastAsia="zh-CN"/>
        </w:rPr>
        <w:t>, thus there is no interrupt</w:t>
      </w:r>
      <w:r>
        <w:rPr>
          <w:rFonts w:eastAsiaTheme="minorEastAsia" w:hint="eastAsia"/>
          <w:lang w:eastAsia="zh-CN"/>
        </w:rPr>
        <w:t xml:space="preserve">/acceptable </w:t>
      </w:r>
      <w:r w:rsidRPr="00693B8D">
        <w:rPr>
          <w:rFonts w:eastAsiaTheme="minorEastAsia" w:hint="eastAsia"/>
          <w:lang w:eastAsia="zh-CN"/>
        </w:rPr>
        <w:t xml:space="preserve">interrupt.(solution </w:t>
      </w:r>
      <w:r w:rsidR="00CD23B5">
        <w:rPr>
          <w:rFonts w:eastAsiaTheme="minorEastAsia" w:hint="eastAsia"/>
          <w:lang w:eastAsia="zh-CN"/>
        </w:rPr>
        <w:t>4</w:t>
      </w:r>
      <w:r w:rsidR="00AA24D1">
        <w:rPr>
          <w:rFonts w:eastAsiaTheme="minorEastAsia" w:hint="eastAsia"/>
          <w:lang w:eastAsia="zh-CN"/>
        </w:rPr>
        <w:t xml:space="preserve">,solution </w:t>
      </w:r>
      <w:r w:rsidR="00CD23B5">
        <w:rPr>
          <w:rFonts w:eastAsiaTheme="minorEastAsia" w:hint="eastAsia"/>
          <w:lang w:eastAsia="zh-CN"/>
        </w:rPr>
        <w:t>1</w:t>
      </w:r>
      <w:r w:rsidRPr="00693B8D">
        <w:rPr>
          <w:rFonts w:eastAsiaTheme="minorEastAsia" w:hint="eastAsia"/>
          <w:lang w:eastAsia="zh-CN"/>
        </w:rPr>
        <w:t xml:space="preserve">) </w:t>
      </w:r>
    </w:p>
    <w:p w:rsidR="001A4A2C" w:rsidRDefault="001A4A2C" w:rsidP="00250D13">
      <w:pPr>
        <w:rPr>
          <w:rFonts w:eastAsiaTheme="minorEastAsia"/>
          <w:lang w:eastAsia="zh-CN"/>
        </w:rPr>
      </w:pPr>
      <w:r>
        <w:rPr>
          <w:rFonts w:eastAsiaTheme="minorEastAsia"/>
          <w:lang w:eastAsia="zh-CN"/>
        </w:rPr>
        <w:t>F</w:t>
      </w:r>
      <w:r>
        <w:rPr>
          <w:rFonts w:eastAsiaTheme="minorEastAsia" w:hint="eastAsia"/>
          <w:lang w:eastAsia="zh-CN"/>
        </w:rPr>
        <w:t>or the option 2, we think AMF provid</w:t>
      </w:r>
      <w:r w:rsidR="00ED09A1">
        <w:rPr>
          <w:rFonts w:eastAsiaTheme="minorEastAsia" w:hint="eastAsia"/>
          <w:lang w:eastAsia="zh-CN"/>
        </w:rPr>
        <w:t>ing</w:t>
      </w:r>
      <w:r>
        <w:rPr>
          <w:rFonts w:eastAsiaTheme="minorEastAsia" w:hint="eastAsia"/>
          <w:lang w:eastAsia="zh-CN"/>
        </w:rPr>
        <w:t xml:space="preserve"> the MDT configuration is more suitable,</w:t>
      </w:r>
      <w:r w:rsidRPr="001A4A2C">
        <w:rPr>
          <w:rFonts w:eastAsiaTheme="minorEastAsia"/>
          <w:lang w:eastAsia="zh-CN"/>
        </w:rPr>
        <w:t xml:space="preserve"> </w:t>
      </w:r>
      <w:r>
        <w:rPr>
          <w:rFonts w:eastAsiaTheme="minorEastAsia" w:hint="eastAsia"/>
          <w:lang w:eastAsia="zh-CN"/>
        </w:rPr>
        <w:t xml:space="preserve">because the OAM knows nothing about the UE </w:t>
      </w:r>
      <w:r w:rsidRPr="00495882">
        <w:rPr>
          <w:rFonts w:eastAsiaTheme="minorEastAsia"/>
          <w:lang w:eastAsia="zh-CN"/>
        </w:rPr>
        <w:t>RRC state changes</w:t>
      </w:r>
      <w:r>
        <w:rPr>
          <w:rFonts w:eastAsiaTheme="minorEastAsia" w:hint="eastAsia"/>
          <w:lang w:eastAsia="zh-CN"/>
        </w:rPr>
        <w:t xml:space="preserve">. When UE back to </w:t>
      </w:r>
      <w:proofErr w:type="spellStart"/>
      <w:r w:rsidR="00CD23B5">
        <w:rPr>
          <w:rFonts w:eastAsiaTheme="minorEastAsia" w:hint="eastAsia"/>
          <w:lang w:eastAsia="zh-CN"/>
        </w:rPr>
        <w:t>RRC_C</w:t>
      </w:r>
      <w:r>
        <w:rPr>
          <w:rFonts w:eastAsiaTheme="minorEastAsia" w:hint="eastAsia"/>
          <w:lang w:eastAsia="zh-CN"/>
        </w:rPr>
        <w:t>onnect</w:t>
      </w:r>
      <w:proofErr w:type="spellEnd"/>
      <w:r>
        <w:rPr>
          <w:rFonts w:eastAsiaTheme="minorEastAsia" w:hint="eastAsia"/>
          <w:lang w:eastAsia="zh-CN"/>
        </w:rPr>
        <w:t xml:space="preserve"> mode, it will send an </w:t>
      </w:r>
      <w:r>
        <w:rPr>
          <w:rFonts w:eastAsiaTheme="minorEastAsia"/>
          <w:lang w:eastAsia="zh-CN"/>
        </w:rPr>
        <w:t>available</w:t>
      </w:r>
      <w:r>
        <w:rPr>
          <w:rFonts w:eastAsiaTheme="minorEastAsia" w:hint="eastAsia"/>
          <w:lang w:eastAsia="zh-CN"/>
        </w:rPr>
        <w:t xml:space="preserve"> indication to the </w:t>
      </w:r>
      <w:proofErr w:type="spellStart"/>
      <w:r>
        <w:rPr>
          <w:rFonts w:eastAsiaTheme="minorEastAsia" w:hint="eastAsia"/>
          <w:lang w:eastAsia="zh-CN"/>
        </w:rPr>
        <w:t>gNB</w:t>
      </w:r>
      <w:proofErr w:type="spellEnd"/>
      <w:r>
        <w:rPr>
          <w:rFonts w:eastAsiaTheme="minorEastAsia" w:hint="eastAsia"/>
          <w:lang w:eastAsia="zh-CN"/>
        </w:rPr>
        <w:t xml:space="preserve"> and </w:t>
      </w:r>
      <w:r w:rsidR="0050017A">
        <w:rPr>
          <w:rFonts w:eastAsiaTheme="minorEastAsia" w:hint="eastAsia"/>
          <w:lang w:eastAsia="zh-CN"/>
        </w:rPr>
        <w:t xml:space="preserve">it is the </w:t>
      </w:r>
      <w:proofErr w:type="spellStart"/>
      <w:r>
        <w:rPr>
          <w:rFonts w:eastAsiaTheme="minorEastAsia" w:hint="eastAsia"/>
          <w:lang w:eastAsia="zh-CN"/>
        </w:rPr>
        <w:t>gNB</w:t>
      </w:r>
      <w:proofErr w:type="spellEnd"/>
      <w:r>
        <w:rPr>
          <w:rFonts w:eastAsiaTheme="minorEastAsia" w:hint="eastAsia"/>
          <w:lang w:eastAsia="zh-CN"/>
        </w:rPr>
        <w:t xml:space="preserve"> </w:t>
      </w:r>
      <w:r w:rsidR="0050017A">
        <w:rPr>
          <w:rFonts w:eastAsiaTheme="minorEastAsia" w:hint="eastAsia"/>
          <w:lang w:eastAsia="zh-CN"/>
        </w:rPr>
        <w:t xml:space="preserve">to </w:t>
      </w:r>
      <w:r>
        <w:rPr>
          <w:rFonts w:eastAsiaTheme="minorEastAsia" w:hint="eastAsia"/>
          <w:lang w:eastAsia="zh-CN"/>
        </w:rPr>
        <w:t xml:space="preserve">decide whether </w:t>
      </w:r>
      <w:r w:rsidR="00B908FA">
        <w:rPr>
          <w:rFonts w:eastAsiaTheme="minorEastAsia" w:hint="eastAsia"/>
          <w:lang w:eastAsia="zh-CN"/>
        </w:rPr>
        <w:t xml:space="preserve">to </w:t>
      </w:r>
      <w:r>
        <w:rPr>
          <w:rFonts w:eastAsiaTheme="minorEastAsia" w:hint="eastAsia"/>
          <w:lang w:eastAsia="zh-CN"/>
        </w:rPr>
        <w:t>trigger the logged</w:t>
      </w:r>
      <w:r w:rsidR="0050017A">
        <w:rPr>
          <w:rFonts w:eastAsiaTheme="minorEastAsia" w:hint="eastAsia"/>
          <w:lang w:eastAsia="zh-CN"/>
        </w:rPr>
        <w:t xml:space="preserve"> MDT report to the OAM at this point</w:t>
      </w:r>
      <w:r>
        <w:rPr>
          <w:rFonts w:eastAsiaTheme="minorEastAsia" w:hint="eastAsia"/>
          <w:lang w:eastAsia="zh-CN"/>
        </w:rPr>
        <w:t xml:space="preserve">. So OAM </w:t>
      </w:r>
      <w:proofErr w:type="spellStart"/>
      <w:r>
        <w:rPr>
          <w:rFonts w:eastAsiaTheme="minorEastAsia" w:hint="eastAsia"/>
          <w:lang w:eastAsia="zh-CN"/>
        </w:rPr>
        <w:t>can not</w:t>
      </w:r>
      <w:proofErr w:type="spellEnd"/>
      <w:r>
        <w:rPr>
          <w:rFonts w:eastAsiaTheme="minorEastAsia" w:hint="eastAsia"/>
          <w:lang w:eastAsia="zh-CN"/>
        </w:rPr>
        <w:t xml:space="preserve"> configure the </w:t>
      </w:r>
      <w:r w:rsidR="0050017A">
        <w:rPr>
          <w:rFonts w:eastAsiaTheme="minorEastAsia"/>
          <w:lang w:eastAsia="zh-CN"/>
        </w:rPr>
        <w:t>previous (</w:t>
      </w:r>
      <w:r>
        <w:rPr>
          <w:rFonts w:eastAsiaTheme="minorEastAsia" w:hint="eastAsia"/>
          <w:lang w:eastAsia="zh-CN"/>
        </w:rPr>
        <w:t>or a new) immediate MDT configuration to a UE right away, instead, the AMF</w:t>
      </w:r>
      <w:r w:rsidR="0050017A">
        <w:rPr>
          <w:rFonts w:eastAsiaTheme="minorEastAsia" w:hint="eastAsia"/>
          <w:lang w:eastAsia="zh-CN"/>
        </w:rPr>
        <w:t xml:space="preserve"> know the UE RRC state changes and</w:t>
      </w:r>
      <w:r>
        <w:rPr>
          <w:rFonts w:eastAsiaTheme="minorEastAsia" w:hint="eastAsia"/>
          <w:lang w:eastAsia="zh-CN"/>
        </w:rPr>
        <w:t xml:space="preserve"> can send the previous</w:t>
      </w:r>
      <w:r w:rsidR="0050017A">
        <w:rPr>
          <w:rFonts w:eastAsiaTheme="minorEastAsia"/>
          <w:lang w:eastAsia="zh-CN"/>
        </w:rPr>
        <w:t>(</w:t>
      </w:r>
      <w:r w:rsidR="0050017A">
        <w:rPr>
          <w:rFonts w:eastAsiaTheme="minorEastAsia" w:hint="eastAsia"/>
          <w:lang w:eastAsia="zh-CN"/>
        </w:rPr>
        <w:t>or a new)</w:t>
      </w:r>
      <w:r>
        <w:rPr>
          <w:rFonts w:eastAsiaTheme="minorEastAsia" w:hint="eastAsia"/>
          <w:lang w:eastAsia="zh-CN"/>
        </w:rPr>
        <w:t xml:space="preserve"> immediate MDT configuration to the UE. </w:t>
      </w:r>
    </w:p>
    <w:p w:rsidR="00634B88" w:rsidRDefault="00ED09A1" w:rsidP="00250D13">
      <w:pPr>
        <w:rPr>
          <w:rFonts w:eastAsiaTheme="minorEastAsia"/>
          <w:lang w:eastAsia="zh-CN"/>
        </w:rPr>
      </w:pPr>
      <w:r>
        <w:rPr>
          <w:rFonts w:eastAsiaTheme="minorEastAsia" w:hint="eastAsia"/>
          <w:lang w:eastAsia="zh-CN"/>
        </w:rPr>
        <w:t>For this issue</w:t>
      </w:r>
      <w:r w:rsidR="00634B88">
        <w:rPr>
          <w:rFonts w:eastAsiaTheme="minorEastAsia" w:hint="eastAsia"/>
          <w:lang w:eastAsia="zh-CN"/>
        </w:rPr>
        <w:t xml:space="preserve">, we should </w:t>
      </w:r>
      <w:r>
        <w:rPr>
          <w:rFonts w:eastAsiaTheme="minorEastAsia"/>
          <w:lang w:eastAsia="zh-CN"/>
        </w:rPr>
        <w:t>discuss</w:t>
      </w:r>
      <w:r w:rsidR="005403AE">
        <w:rPr>
          <w:rFonts w:eastAsiaTheme="minorEastAsia" w:hint="eastAsia"/>
          <w:lang w:eastAsia="zh-CN"/>
        </w:rPr>
        <w:t xml:space="preserve"> </w:t>
      </w:r>
      <w:r w:rsidR="00634B88">
        <w:rPr>
          <w:rFonts w:eastAsiaTheme="minorEastAsia" w:hint="eastAsia"/>
          <w:lang w:eastAsia="zh-CN"/>
        </w:rPr>
        <w:t xml:space="preserve">whether </w:t>
      </w:r>
      <w:r w:rsidR="00693B8D">
        <w:rPr>
          <w:rFonts w:eastAsiaTheme="minorEastAsia" w:hint="eastAsia"/>
          <w:lang w:eastAsia="zh-CN"/>
        </w:rPr>
        <w:t xml:space="preserve">there </w:t>
      </w:r>
      <w:r>
        <w:rPr>
          <w:rFonts w:eastAsiaTheme="minorEastAsia"/>
          <w:lang w:eastAsia="zh-CN"/>
        </w:rPr>
        <w:t>exists</w:t>
      </w:r>
      <w:r w:rsidR="00693B8D">
        <w:rPr>
          <w:rFonts w:eastAsiaTheme="minorEastAsia" w:hint="eastAsia"/>
          <w:lang w:eastAsia="zh-CN"/>
        </w:rPr>
        <w:t xml:space="preserve"> </w:t>
      </w:r>
      <w:r w:rsidR="005403AE">
        <w:rPr>
          <w:rFonts w:eastAsiaTheme="minorEastAsia"/>
          <w:lang w:eastAsia="zh-CN"/>
        </w:rPr>
        <w:t>interruption</w:t>
      </w:r>
      <w:r w:rsidR="005403AE">
        <w:rPr>
          <w:rFonts w:eastAsiaTheme="minorEastAsia" w:hint="eastAsia"/>
          <w:lang w:eastAsia="zh-CN"/>
        </w:rPr>
        <w:t xml:space="preserve"> which </w:t>
      </w:r>
      <w:r w:rsidR="00693B8D">
        <w:rPr>
          <w:rFonts w:eastAsiaTheme="minorEastAsia" w:hint="eastAsia"/>
          <w:lang w:eastAsia="zh-CN"/>
        </w:rPr>
        <w:t>depend</w:t>
      </w:r>
      <w:r w:rsidR="005403AE">
        <w:rPr>
          <w:rFonts w:eastAsiaTheme="minorEastAsia" w:hint="eastAsia"/>
          <w:lang w:eastAsia="zh-CN"/>
        </w:rPr>
        <w:t>s</w:t>
      </w:r>
      <w:r w:rsidR="00693B8D">
        <w:rPr>
          <w:rFonts w:eastAsiaTheme="minorEastAsia" w:hint="eastAsia"/>
          <w:lang w:eastAsia="zh-CN"/>
        </w:rPr>
        <w:t xml:space="preserve"> on whether </w:t>
      </w:r>
      <w:r w:rsidR="00634B88">
        <w:rPr>
          <w:rFonts w:eastAsiaTheme="minorEastAsia" w:hint="eastAsia"/>
          <w:lang w:eastAsia="zh-CN"/>
        </w:rPr>
        <w:t>UE can get the immediate MDT configuration</w:t>
      </w:r>
      <w:r w:rsidR="00693B8D">
        <w:rPr>
          <w:rFonts w:eastAsiaTheme="minorEastAsia" w:hint="eastAsia"/>
          <w:lang w:eastAsia="zh-CN"/>
        </w:rPr>
        <w:t xml:space="preserve"> in case of UE back to connected </w:t>
      </w:r>
      <w:r w:rsidR="005403AE">
        <w:rPr>
          <w:rFonts w:eastAsiaTheme="minorEastAsia" w:hint="eastAsia"/>
          <w:lang w:eastAsia="zh-CN"/>
        </w:rPr>
        <w:t xml:space="preserve">mode </w:t>
      </w:r>
      <w:r w:rsidR="00693B8D">
        <w:rPr>
          <w:rFonts w:eastAsiaTheme="minorEastAsia" w:hint="eastAsia"/>
          <w:lang w:eastAsia="zh-CN"/>
        </w:rPr>
        <w:t>from idle</w:t>
      </w:r>
      <w:r w:rsidR="005403AE">
        <w:rPr>
          <w:rFonts w:eastAsiaTheme="minorEastAsia" w:hint="eastAsia"/>
          <w:lang w:eastAsia="zh-CN"/>
        </w:rPr>
        <w:t xml:space="preserve"> mode</w:t>
      </w:r>
      <w:r w:rsidR="00693B8D">
        <w:rPr>
          <w:rFonts w:eastAsiaTheme="minorEastAsia" w:hint="eastAsia"/>
          <w:lang w:eastAsia="zh-CN"/>
        </w:rPr>
        <w:t>.</w:t>
      </w:r>
      <w:r w:rsidR="001A4A2C">
        <w:rPr>
          <w:rFonts w:eastAsiaTheme="minorEastAsia" w:hint="eastAsia"/>
          <w:lang w:eastAsia="zh-CN"/>
        </w:rPr>
        <w:t xml:space="preserve"> </w:t>
      </w:r>
      <w:r w:rsidR="00693B8D">
        <w:rPr>
          <w:rFonts w:eastAsiaTheme="minorEastAsia" w:hint="eastAsia"/>
          <w:lang w:eastAsia="zh-CN"/>
        </w:rPr>
        <w:t>A</w:t>
      </w:r>
      <w:r w:rsidR="00634B88">
        <w:rPr>
          <w:rFonts w:eastAsiaTheme="minorEastAsia" w:hint="eastAsia"/>
          <w:lang w:eastAsia="zh-CN"/>
        </w:rPr>
        <w:t xml:space="preserve">nd if RAN3 </w:t>
      </w:r>
      <w:r w:rsidR="005403AE">
        <w:rPr>
          <w:rFonts w:eastAsiaTheme="minorEastAsia" w:hint="eastAsia"/>
          <w:lang w:eastAsia="zh-CN"/>
        </w:rPr>
        <w:t>could not reach consensus</w:t>
      </w:r>
      <w:r w:rsidR="00634B88">
        <w:rPr>
          <w:rFonts w:eastAsiaTheme="minorEastAsia" w:hint="eastAsia"/>
          <w:lang w:eastAsia="zh-CN"/>
        </w:rPr>
        <w:t xml:space="preserve">, we can check with SA2/SA5 </w:t>
      </w:r>
      <w:r w:rsidR="005403AE">
        <w:rPr>
          <w:rFonts w:eastAsiaTheme="minorEastAsia" w:hint="eastAsia"/>
          <w:lang w:eastAsia="zh-CN"/>
        </w:rPr>
        <w:t>on this point</w:t>
      </w:r>
      <w:r w:rsidR="00634B88">
        <w:rPr>
          <w:rFonts w:eastAsiaTheme="minorEastAsia" w:hint="eastAsia"/>
          <w:lang w:eastAsia="zh-CN"/>
        </w:rPr>
        <w:t xml:space="preserve">. </w:t>
      </w:r>
    </w:p>
    <w:p w:rsidR="005652E2" w:rsidRDefault="001A4A2C" w:rsidP="00250D13">
      <w:pPr>
        <w:rPr>
          <w:rFonts w:eastAsiaTheme="minorEastAsia" w:hint="eastAsia"/>
          <w:b/>
          <w:lang w:eastAsia="zh-CN"/>
        </w:rPr>
      </w:pPr>
      <w:r w:rsidRPr="001A4A2C">
        <w:rPr>
          <w:rFonts w:eastAsiaTheme="minorEastAsia"/>
          <w:b/>
          <w:lang w:eastAsia="zh-CN"/>
        </w:rPr>
        <w:t>P</w:t>
      </w:r>
      <w:r w:rsidRPr="001A4A2C">
        <w:rPr>
          <w:rFonts w:eastAsiaTheme="minorEastAsia" w:hint="eastAsia"/>
          <w:b/>
          <w:lang w:eastAsia="zh-CN"/>
        </w:rPr>
        <w:t xml:space="preserve">roposal </w:t>
      </w:r>
      <w:r w:rsidR="00DC66FD">
        <w:rPr>
          <w:rFonts w:eastAsiaTheme="minorEastAsia" w:hint="eastAsia"/>
          <w:b/>
          <w:lang w:eastAsia="zh-CN"/>
        </w:rPr>
        <w:t>2</w:t>
      </w:r>
      <w:r w:rsidRPr="001A4A2C">
        <w:rPr>
          <w:rFonts w:eastAsiaTheme="minorEastAsia" w:hint="eastAsia"/>
          <w:b/>
          <w:lang w:eastAsia="zh-CN"/>
        </w:rPr>
        <w:t>:</w:t>
      </w:r>
      <w:r w:rsidR="005652E2">
        <w:rPr>
          <w:rFonts w:eastAsiaTheme="minorEastAsia" w:hint="eastAsia"/>
          <w:b/>
          <w:lang w:eastAsia="zh-CN"/>
        </w:rPr>
        <w:t xml:space="preserve"> It propose</w:t>
      </w:r>
      <w:r w:rsidR="005652E2" w:rsidRPr="00FC46B9">
        <w:rPr>
          <w:rFonts w:eastAsiaTheme="minorEastAsia" w:hint="eastAsia"/>
          <w:b/>
          <w:lang w:eastAsia="zh-CN"/>
        </w:rPr>
        <w:t>d</w:t>
      </w:r>
      <w:r w:rsidR="005652E2">
        <w:rPr>
          <w:rFonts w:eastAsiaTheme="minorEastAsia" w:hint="eastAsia"/>
          <w:b/>
          <w:lang w:eastAsia="zh-CN"/>
        </w:rPr>
        <w:t xml:space="preserve"> RAN3</w:t>
      </w:r>
      <w:r w:rsidR="005652E2" w:rsidRPr="005652E2">
        <w:t xml:space="preserve"> </w:t>
      </w:r>
      <w:r w:rsidR="005652E2">
        <w:rPr>
          <w:rFonts w:eastAsiaTheme="minorEastAsia" w:hint="eastAsia"/>
          <w:b/>
          <w:lang w:eastAsia="zh-CN"/>
        </w:rPr>
        <w:t>to</w:t>
      </w:r>
      <w:r w:rsidR="005652E2" w:rsidRPr="005652E2">
        <w:rPr>
          <w:rFonts w:eastAsiaTheme="minorEastAsia"/>
          <w:b/>
          <w:lang w:eastAsia="zh-CN"/>
        </w:rPr>
        <w:t xml:space="preserve"> discuss whether there exists interruption which depends on whether UE can get the immediate MDT configuration in case of UE back to connected mode from idle mode</w:t>
      </w:r>
      <w:r w:rsidR="005652E2">
        <w:rPr>
          <w:rFonts w:eastAsiaTheme="minorEastAsia" w:hint="eastAsia"/>
          <w:b/>
          <w:lang w:eastAsia="zh-CN"/>
        </w:rPr>
        <w:t>.</w:t>
      </w:r>
      <w:r w:rsidR="005652E2">
        <w:rPr>
          <w:rFonts w:eastAsiaTheme="minorEastAsia"/>
          <w:b/>
          <w:lang w:eastAsia="zh-CN"/>
        </w:rPr>
        <w:t xml:space="preserve"> </w:t>
      </w:r>
    </w:p>
    <w:p w:rsidR="005515D0" w:rsidRDefault="005652E2" w:rsidP="00250D13">
      <w:pPr>
        <w:rPr>
          <w:rFonts w:eastAsiaTheme="minorEastAsia"/>
          <w:b/>
          <w:lang w:eastAsia="zh-CN"/>
        </w:rPr>
      </w:pPr>
      <w:r>
        <w:rPr>
          <w:rFonts w:eastAsiaTheme="minorEastAsia"/>
          <w:b/>
          <w:lang w:eastAsia="zh-CN"/>
        </w:rPr>
        <w:t>P</w:t>
      </w:r>
      <w:r>
        <w:rPr>
          <w:rFonts w:eastAsiaTheme="minorEastAsia" w:hint="eastAsia"/>
          <w:b/>
          <w:lang w:eastAsia="zh-CN"/>
        </w:rPr>
        <w:t>roposal 3: I</w:t>
      </w:r>
      <w:r w:rsidRPr="005652E2">
        <w:rPr>
          <w:rFonts w:eastAsiaTheme="minorEastAsia"/>
          <w:b/>
          <w:lang w:eastAsia="zh-CN"/>
        </w:rPr>
        <w:t>f RAN3 could not reach consensus</w:t>
      </w:r>
      <w:r w:rsidR="001A4A2C" w:rsidRPr="001A4A2C">
        <w:rPr>
          <w:rFonts w:eastAsiaTheme="minorEastAsia" w:hint="eastAsia"/>
          <w:b/>
          <w:lang w:eastAsia="zh-CN"/>
        </w:rPr>
        <w:t xml:space="preserve"> </w:t>
      </w:r>
      <w:r>
        <w:rPr>
          <w:rFonts w:eastAsiaTheme="minorEastAsia" w:hint="eastAsia"/>
          <w:b/>
          <w:lang w:eastAsia="zh-CN"/>
        </w:rPr>
        <w:t>on the P2, i</w:t>
      </w:r>
      <w:r w:rsidR="00EA25FC" w:rsidRPr="00FC46B9">
        <w:rPr>
          <w:rFonts w:eastAsiaTheme="minorEastAsia" w:hint="eastAsia"/>
          <w:b/>
          <w:lang w:eastAsia="zh-CN"/>
        </w:rPr>
        <w:t xml:space="preserve">t is proposed to send LS to </w:t>
      </w:r>
      <w:r w:rsidR="001A4A2C" w:rsidRPr="001A4A2C">
        <w:rPr>
          <w:rFonts w:eastAsiaTheme="minorEastAsia" w:hint="eastAsia"/>
          <w:b/>
          <w:lang w:eastAsia="zh-CN"/>
        </w:rPr>
        <w:t>SA5</w:t>
      </w:r>
      <w:r w:rsidR="001A4A2C">
        <w:rPr>
          <w:rFonts w:eastAsiaTheme="minorEastAsia" w:hint="eastAsia"/>
          <w:b/>
          <w:lang w:eastAsia="zh-CN"/>
        </w:rPr>
        <w:t xml:space="preserve"> and SA2</w:t>
      </w:r>
      <w:r w:rsidR="00EA25FC">
        <w:rPr>
          <w:rFonts w:eastAsiaTheme="minorEastAsia" w:hint="eastAsia"/>
          <w:b/>
          <w:lang w:eastAsia="zh-CN"/>
        </w:rPr>
        <w:t xml:space="preserve"> to</w:t>
      </w:r>
      <w:r>
        <w:rPr>
          <w:rFonts w:eastAsiaTheme="minorEastAsia" w:hint="eastAsia"/>
          <w:b/>
          <w:lang w:eastAsia="zh-CN"/>
        </w:rPr>
        <w:t xml:space="preserve"> confirm.</w:t>
      </w:r>
    </w:p>
    <w:p w:rsidR="00CA75B3" w:rsidRPr="007749DE" w:rsidRDefault="00131A5C" w:rsidP="007749DE">
      <w:pPr>
        <w:pStyle w:val="4"/>
        <w:rPr>
          <w:rFonts w:eastAsiaTheme="majorEastAsia"/>
          <w:lang w:eastAsia="zh-CN"/>
        </w:rPr>
      </w:pPr>
      <w:r>
        <w:rPr>
          <w:rFonts w:hint="eastAsia"/>
          <w:lang w:eastAsia="zh-CN"/>
        </w:rPr>
        <w:t>2.</w:t>
      </w:r>
      <w:r w:rsidR="00592108">
        <w:rPr>
          <w:rFonts w:eastAsiaTheme="minorEastAsia" w:hint="eastAsia"/>
          <w:lang w:eastAsia="zh-CN"/>
        </w:rPr>
        <w:t>2</w:t>
      </w:r>
      <w:r>
        <w:rPr>
          <w:rFonts w:hint="eastAsia"/>
          <w:lang w:eastAsia="zh-CN"/>
        </w:rPr>
        <w:t xml:space="preserve"> </w:t>
      </w:r>
      <w:r w:rsidR="00CA75B3" w:rsidRPr="00DD5B52">
        <w:rPr>
          <w:rFonts w:eastAsia="宋体"/>
          <w:lang w:eastAsia="zh-CN"/>
        </w:rPr>
        <w:t>C</w:t>
      </w:r>
      <w:r w:rsidR="00CA75B3" w:rsidRPr="00DD5B52">
        <w:rPr>
          <w:rFonts w:eastAsia="宋体" w:hint="eastAsia"/>
          <w:lang w:eastAsia="zh-CN"/>
        </w:rPr>
        <w:t xml:space="preserve">ontinues MDT for </w:t>
      </w:r>
      <w:r w:rsidR="000C6F84">
        <w:rPr>
          <w:lang w:eastAsia="zh-CN"/>
        </w:rPr>
        <w:t>management</w:t>
      </w:r>
      <w:r w:rsidR="00CA75B3" w:rsidRPr="00DD5B52">
        <w:rPr>
          <w:rFonts w:eastAsia="宋体" w:hint="eastAsia"/>
          <w:lang w:eastAsia="zh-CN"/>
        </w:rPr>
        <w:t xml:space="preserve"> based MDT</w:t>
      </w:r>
    </w:p>
    <w:p w:rsidR="00A166D7" w:rsidRDefault="00C51E72" w:rsidP="00A166D7">
      <w:pPr>
        <w:rPr>
          <w:rFonts w:eastAsia="宋体"/>
          <w:lang w:eastAsia="zh-CN"/>
        </w:rPr>
      </w:pPr>
      <w:r>
        <w:rPr>
          <w:rFonts w:eastAsiaTheme="minorEastAsia"/>
          <w:lang w:eastAsia="zh-CN"/>
        </w:rPr>
        <w:t>F</w:t>
      </w:r>
      <w:r>
        <w:rPr>
          <w:rFonts w:eastAsiaTheme="minorEastAsia" w:hint="eastAsia"/>
          <w:lang w:eastAsia="zh-CN"/>
        </w:rPr>
        <w:t xml:space="preserve">irst, we </w:t>
      </w:r>
      <w:r w:rsidR="005403AE">
        <w:rPr>
          <w:rFonts w:eastAsiaTheme="minorEastAsia" w:hint="eastAsia"/>
          <w:lang w:eastAsia="zh-CN"/>
        </w:rPr>
        <w:t>would like to</w:t>
      </w:r>
      <w:r>
        <w:rPr>
          <w:rFonts w:eastAsiaTheme="minorEastAsia" w:hint="eastAsia"/>
          <w:lang w:eastAsia="zh-CN"/>
        </w:rPr>
        <w:t xml:space="preserve"> </w:t>
      </w:r>
      <w:r w:rsidR="001F490D" w:rsidRPr="001F490D">
        <w:rPr>
          <w:rFonts w:eastAsiaTheme="minorEastAsia"/>
          <w:lang w:eastAsia="zh-CN"/>
        </w:rPr>
        <w:t>emphasize</w:t>
      </w:r>
      <w:r w:rsidR="001F490D">
        <w:rPr>
          <w:rFonts w:eastAsiaTheme="minorEastAsia" w:hint="eastAsia"/>
          <w:lang w:eastAsia="zh-CN"/>
        </w:rPr>
        <w:t xml:space="preserve"> </w:t>
      </w:r>
      <w:r w:rsidR="005403AE">
        <w:rPr>
          <w:rFonts w:eastAsiaTheme="minorEastAsia" w:hint="eastAsia"/>
          <w:lang w:eastAsia="zh-CN"/>
        </w:rPr>
        <w:t xml:space="preserve">that </w:t>
      </w:r>
      <w:r w:rsidR="001F490D">
        <w:rPr>
          <w:rFonts w:eastAsiaTheme="minorEastAsia" w:hint="eastAsia"/>
          <w:lang w:eastAsia="zh-CN"/>
        </w:rPr>
        <w:t xml:space="preserve">m-based MDT </w:t>
      </w:r>
      <w:r w:rsidR="001604B7">
        <w:rPr>
          <w:rFonts w:eastAsia="宋体" w:hint="eastAsia"/>
          <w:lang w:eastAsia="zh-CN"/>
        </w:rPr>
        <w:t xml:space="preserve">is </w:t>
      </w:r>
      <w:r w:rsidR="001604B7">
        <w:rPr>
          <w:rFonts w:eastAsia="宋体"/>
          <w:lang w:eastAsia="zh-CN"/>
        </w:rPr>
        <w:t>configu</w:t>
      </w:r>
      <w:r w:rsidR="001604B7">
        <w:rPr>
          <w:rFonts w:eastAsia="宋体" w:hint="eastAsia"/>
          <w:lang w:eastAsia="zh-CN"/>
        </w:rPr>
        <w:t>red by OAM to NG-RAN node directly</w:t>
      </w:r>
      <w:r w:rsidR="005403AE">
        <w:rPr>
          <w:rFonts w:eastAsia="宋体" w:hint="eastAsia"/>
          <w:lang w:eastAsia="zh-CN"/>
        </w:rPr>
        <w:t xml:space="preserve"> which is quite different with </w:t>
      </w:r>
      <w:r w:rsidR="005652E2">
        <w:rPr>
          <w:rFonts w:eastAsia="宋体" w:hint="eastAsia"/>
          <w:lang w:eastAsia="zh-CN"/>
        </w:rPr>
        <w:t>s</w:t>
      </w:r>
      <w:r w:rsidR="005403AE">
        <w:rPr>
          <w:rFonts w:eastAsia="宋体" w:hint="eastAsia"/>
          <w:lang w:eastAsia="zh-CN"/>
        </w:rPr>
        <w:t>-based MDT</w:t>
      </w:r>
      <w:r w:rsidR="000F0F98">
        <w:rPr>
          <w:rFonts w:eastAsia="宋体" w:hint="eastAsia"/>
          <w:lang w:eastAsia="zh-CN"/>
        </w:rPr>
        <w:t>.</w:t>
      </w:r>
      <w:r w:rsidR="001604B7">
        <w:rPr>
          <w:rFonts w:eastAsia="宋体" w:hint="eastAsia"/>
          <w:lang w:eastAsia="zh-CN"/>
        </w:rPr>
        <w:t xml:space="preserve"> </w:t>
      </w:r>
      <w:r w:rsidR="000F0F98">
        <w:rPr>
          <w:rFonts w:eastAsia="宋体" w:hint="eastAsia"/>
          <w:lang w:eastAsia="zh-CN"/>
        </w:rPr>
        <w:t xml:space="preserve">The </w:t>
      </w:r>
      <w:r w:rsidR="001604B7">
        <w:rPr>
          <w:rFonts w:eastAsia="宋体" w:hint="eastAsia"/>
          <w:lang w:eastAsia="zh-CN"/>
        </w:rPr>
        <w:t>NG-RAN will select</w:t>
      </w:r>
      <w:r w:rsidR="00D222BD">
        <w:rPr>
          <w:rFonts w:eastAsia="宋体" w:hint="eastAsia"/>
          <w:lang w:eastAsia="zh-CN"/>
        </w:rPr>
        <w:t xml:space="preserve"> UE</w:t>
      </w:r>
      <w:r w:rsidR="001541F7">
        <w:rPr>
          <w:rFonts w:eastAsia="宋体" w:hint="eastAsia"/>
          <w:lang w:eastAsia="zh-CN"/>
        </w:rPr>
        <w:t xml:space="preserve"> </w:t>
      </w:r>
      <w:r w:rsidR="000D2AE8">
        <w:rPr>
          <w:rFonts w:eastAsia="宋体" w:hint="eastAsia"/>
          <w:lang w:eastAsia="zh-CN"/>
        </w:rPr>
        <w:t>according to</w:t>
      </w:r>
      <w:r w:rsidR="001604B7">
        <w:rPr>
          <w:rFonts w:eastAsia="宋体" w:hint="eastAsia"/>
          <w:lang w:eastAsia="zh-CN"/>
        </w:rPr>
        <w:t xml:space="preserve"> </w:t>
      </w:r>
      <w:r w:rsidR="00D222BD" w:rsidRPr="00D222BD">
        <w:rPr>
          <w:rFonts w:eastAsia="宋体"/>
          <w:lang w:eastAsia="zh-CN"/>
        </w:rPr>
        <w:t>selection criteria</w:t>
      </w:r>
      <w:r w:rsidR="00D222BD">
        <w:rPr>
          <w:rFonts w:eastAsia="宋体" w:hint="eastAsia"/>
          <w:lang w:eastAsia="zh-CN"/>
        </w:rPr>
        <w:t>.</w:t>
      </w:r>
      <w:r w:rsidR="00721B0B">
        <w:rPr>
          <w:rFonts w:eastAsia="宋体" w:hint="eastAsia"/>
          <w:lang w:eastAsia="zh-CN"/>
        </w:rPr>
        <w:t xml:space="preserve"> Thus, </w:t>
      </w:r>
      <w:r w:rsidR="00721B0B">
        <w:rPr>
          <w:rFonts w:eastAsia="宋体"/>
          <w:lang w:eastAsia="zh-CN"/>
        </w:rPr>
        <w:t>management</w:t>
      </w:r>
      <w:r w:rsidR="00721B0B">
        <w:rPr>
          <w:rFonts w:eastAsia="宋体" w:hint="eastAsia"/>
          <w:lang w:eastAsia="zh-CN"/>
        </w:rPr>
        <w:t xml:space="preserve"> based MDT is not limited by the configuration </w:t>
      </w:r>
      <w:r w:rsidR="005403AE" w:rsidRPr="00721B0B">
        <w:rPr>
          <w:rFonts w:eastAsia="宋体"/>
          <w:lang w:eastAsia="zh-CN"/>
        </w:rPr>
        <w:t>propagat</w:t>
      </w:r>
      <w:r w:rsidR="005403AE">
        <w:rPr>
          <w:rFonts w:eastAsia="宋体" w:hint="eastAsia"/>
          <w:lang w:eastAsia="zh-CN"/>
        </w:rPr>
        <w:t xml:space="preserve">ion </w:t>
      </w:r>
      <w:r w:rsidR="001541F7">
        <w:rPr>
          <w:rFonts w:eastAsia="宋体" w:hint="eastAsia"/>
          <w:lang w:eastAsia="zh-CN"/>
        </w:rPr>
        <w:t xml:space="preserve">in </w:t>
      </w:r>
      <w:r w:rsidR="00721B0B">
        <w:rPr>
          <w:rFonts w:eastAsia="宋体" w:hint="eastAsia"/>
          <w:lang w:eastAsia="zh-CN"/>
        </w:rPr>
        <w:t xml:space="preserve">NG or </w:t>
      </w:r>
      <w:proofErr w:type="spellStart"/>
      <w:r w:rsidR="00721B0B">
        <w:rPr>
          <w:rFonts w:eastAsia="宋体" w:hint="eastAsia"/>
          <w:lang w:eastAsia="zh-CN"/>
        </w:rPr>
        <w:t>Xn</w:t>
      </w:r>
      <w:proofErr w:type="spellEnd"/>
      <w:r w:rsidR="00721B0B">
        <w:rPr>
          <w:rFonts w:eastAsia="宋体" w:hint="eastAsia"/>
          <w:lang w:eastAsia="zh-CN"/>
        </w:rPr>
        <w:t xml:space="preserve"> interface.</w:t>
      </w:r>
      <w:r w:rsidR="005403AE">
        <w:rPr>
          <w:rFonts w:eastAsia="宋体" w:hint="eastAsia"/>
          <w:lang w:eastAsia="zh-CN"/>
        </w:rPr>
        <w:t xml:space="preserve"> </w:t>
      </w:r>
      <w:r w:rsidR="00ED09A1">
        <w:rPr>
          <w:rFonts w:eastAsia="宋体"/>
          <w:lang w:eastAsia="zh-CN"/>
        </w:rPr>
        <w:t>A</w:t>
      </w:r>
      <w:r w:rsidR="00ED09A1">
        <w:rPr>
          <w:rFonts w:eastAsia="宋体" w:hint="eastAsia"/>
          <w:lang w:eastAsia="zh-CN"/>
        </w:rPr>
        <w:t xml:space="preserve">nother difference is </w:t>
      </w:r>
      <w:r w:rsidR="00F571B4">
        <w:rPr>
          <w:rFonts w:eastAsiaTheme="minorEastAsia" w:hint="eastAsia"/>
          <w:lang w:eastAsia="zh-CN"/>
        </w:rPr>
        <w:t xml:space="preserve">the intention of </w:t>
      </w:r>
      <w:r w:rsidR="00F571B4">
        <w:rPr>
          <w:rFonts w:eastAsiaTheme="minorEastAsia"/>
          <w:lang w:eastAsia="zh-CN"/>
        </w:rPr>
        <w:t>management</w:t>
      </w:r>
      <w:r w:rsidR="00F571B4">
        <w:rPr>
          <w:rFonts w:eastAsiaTheme="minorEastAsia" w:hint="eastAsia"/>
          <w:lang w:eastAsia="zh-CN"/>
        </w:rPr>
        <w:t xml:space="preserve"> MDT is to </w:t>
      </w:r>
      <w:r w:rsidR="000D2AE8">
        <w:rPr>
          <w:rFonts w:eastAsiaTheme="minorEastAsia" w:hint="eastAsia"/>
          <w:lang w:eastAsia="zh-CN"/>
        </w:rPr>
        <w:t>collect the measurement result</w:t>
      </w:r>
      <w:r w:rsidR="00ED09A1">
        <w:rPr>
          <w:rFonts w:eastAsiaTheme="minorEastAsia" w:hint="eastAsia"/>
          <w:lang w:eastAsia="zh-CN"/>
        </w:rPr>
        <w:t>s</w:t>
      </w:r>
      <w:r w:rsidR="00F571B4">
        <w:rPr>
          <w:rFonts w:eastAsiaTheme="minorEastAsia" w:hint="eastAsia"/>
          <w:lang w:eastAsia="zh-CN"/>
        </w:rPr>
        <w:t xml:space="preserve"> for a specified area </w:t>
      </w:r>
      <w:r w:rsidR="00AE289A">
        <w:rPr>
          <w:rFonts w:eastAsiaTheme="minorEastAsia" w:hint="eastAsia"/>
          <w:lang w:eastAsia="zh-CN"/>
        </w:rPr>
        <w:t xml:space="preserve">according to the area </w:t>
      </w:r>
      <w:r w:rsidR="00F571B4">
        <w:rPr>
          <w:rFonts w:eastAsiaTheme="minorEastAsia" w:hint="eastAsia"/>
          <w:lang w:eastAsia="zh-CN"/>
        </w:rPr>
        <w:t>scope</w:t>
      </w:r>
      <w:r w:rsidR="00DC66FD">
        <w:rPr>
          <w:rFonts w:eastAsiaTheme="minorEastAsia" w:hint="eastAsia"/>
          <w:lang w:eastAsia="zh-CN"/>
        </w:rPr>
        <w:t>, instead of a special UE</w:t>
      </w:r>
      <w:r w:rsidR="00D222BD">
        <w:rPr>
          <w:rFonts w:eastAsia="宋体" w:hint="eastAsia"/>
          <w:lang w:eastAsia="zh-CN"/>
        </w:rPr>
        <w:t>.</w:t>
      </w:r>
      <w:r w:rsidR="00F571B4">
        <w:rPr>
          <w:rFonts w:eastAsia="宋体" w:hint="eastAsia"/>
          <w:lang w:eastAsia="zh-CN"/>
        </w:rPr>
        <w:t xml:space="preserve"> </w:t>
      </w:r>
      <w:r w:rsidR="00BA2689">
        <w:rPr>
          <w:rFonts w:eastAsia="宋体"/>
          <w:lang w:eastAsia="zh-CN"/>
        </w:rPr>
        <w:t>S</w:t>
      </w:r>
      <w:r w:rsidR="00BA2689">
        <w:rPr>
          <w:rFonts w:eastAsia="宋体" w:hint="eastAsia"/>
          <w:lang w:eastAsia="zh-CN"/>
        </w:rPr>
        <w:t xml:space="preserve">o, it may </w:t>
      </w:r>
      <w:r w:rsidR="000D2AE8">
        <w:rPr>
          <w:rFonts w:eastAsia="宋体" w:hint="eastAsia"/>
          <w:lang w:eastAsia="zh-CN"/>
        </w:rPr>
        <w:t xml:space="preserve">be </w:t>
      </w:r>
      <w:r w:rsidR="00BA2689">
        <w:rPr>
          <w:rFonts w:eastAsia="宋体" w:hint="eastAsia"/>
          <w:lang w:eastAsia="zh-CN"/>
        </w:rPr>
        <w:t xml:space="preserve">not </w:t>
      </w:r>
      <w:r w:rsidR="00ED09A1">
        <w:rPr>
          <w:rFonts w:eastAsia="宋体" w:hint="eastAsia"/>
          <w:lang w:eastAsia="zh-CN"/>
        </w:rPr>
        <w:t xml:space="preserve">fit </w:t>
      </w:r>
      <w:r w:rsidR="00BA2689">
        <w:rPr>
          <w:rFonts w:eastAsia="宋体" w:hint="eastAsia"/>
          <w:lang w:eastAsia="zh-CN"/>
        </w:rPr>
        <w:t>for AI purpose.</w:t>
      </w:r>
    </w:p>
    <w:p w:rsidR="007A0CF9" w:rsidRPr="007A0CF9" w:rsidRDefault="00AA6050" w:rsidP="00A166D7">
      <w:pPr>
        <w:rPr>
          <w:rFonts w:eastAsiaTheme="minorEastAsia"/>
          <w:b/>
          <w:lang w:eastAsia="zh-CN"/>
        </w:rPr>
      </w:pPr>
      <w:r>
        <w:rPr>
          <w:rFonts w:eastAsiaTheme="minorEastAsia" w:hint="eastAsia"/>
          <w:b/>
          <w:lang w:eastAsia="zh-CN"/>
        </w:rPr>
        <w:t xml:space="preserve">Observation </w:t>
      </w:r>
      <w:r w:rsidR="00FC33A9">
        <w:rPr>
          <w:rFonts w:eastAsiaTheme="minorEastAsia" w:hint="eastAsia"/>
          <w:b/>
          <w:lang w:eastAsia="zh-CN"/>
        </w:rPr>
        <w:t>2</w:t>
      </w:r>
      <w:r w:rsidR="007A0CF9" w:rsidRPr="00914D98">
        <w:rPr>
          <w:rFonts w:eastAsiaTheme="minorEastAsia" w:hint="eastAsia"/>
          <w:b/>
          <w:lang w:eastAsia="zh-CN"/>
        </w:rPr>
        <w:t xml:space="preserve">: </w:t>
      </w:r>
      <w:r w:rsidR="009C2BE7">
        <w:rPr>
          <w:rFonts w:eastAsiaTheme="minorEastAsia" w:hint="eastAsia"/>
          <w:b/>
          <w:lang w:eastAsia="zh-CN"/>
        </w:rPr>
        <w:t>T</w:t>
      </w:r>
      <w:r w:rsidR="007A0CF9">
        <w:rPr>
          <w:rFonts w:eastAsiaTheme="minorEastAsia" w:hint="eastAsia"/>
          <w:b/>
          <w:lang w:eastAsia="zh-CN"/>
        </w:rPr>
        <w:t xml:space="preserve">he </w:t>
      </w:r>
      <w:r w:rsidR="007A0CF9">
        <w:rPr>
          <w:rFonts w:eastAsiaTheme="minorEastAsia"/>
          <w:b/>
          <w:lang w:eastAsia="zh-CN"/>
        </w:rPr>
        <w:t>management</w:t>
      </w:r>
      <w:r w:rsidR="007A0CF9">
        <w:rPr>
          <w:rFonts w:eastAsiaTheme="minorEastAsia" w:hint="eastAsia"/>
          <w:b/>
          <w:lang w:eastAsia="zh-CN"/>
        </w:rPr>
        <w:t xml:space="preserve"> based MDT is not used to trace a specific UE but to </w:t>
      </w:r>
      <w:r w:rsidR="00BA4240">
        <w:rPr>
          <w:rFonts w:eastAsiaTheme="minorEastAsia" w:hint="eastAsia"/>
          <w:b/>
          <w:lang w:eastAsia="zh-CN"/>
        </w:rPr>
        <w:t xml:space="preserve">collect </w:t>
      </w:r>
      <w:r w:rsidR="00BA4240">
        <w:rPr>
          <w:rFonts w:eastAsiaTheme="minorEastAsia"/>
          <w:b/>
          <w:lang w:eastAsia="zh-CN"/>
        </w:rPr>
        <w:t>measured data</w:t>
      </w:r>
      <w:r w:rsidR="00BA4240">
        <w:rPr>
          <w:rFonts w:eastAsiaTheme="minorEastAsia" w:hint="eastAsia"/>
          <w:b/>
          <w:lang w:eastAsia="zh-CN"/>
        </w:rPr>
        <w:t xml:space="preserve"> in </w:t>
      </w:r>
      <w:r w:rsidR="007A0CF9">
        <w:rPr>
          <w:rFonts w:eastAsiaTheme="minorEastAsia" w:hint="eastAsia"/>
          <w:b/>
          <w:lang w:eastAsia="zh-CN"/>
        </w:rPr>
        <w:t>a certain area</w:t>
      </w:r>
      <w:r w:rsidR="009C2BE7">
        <w:rPr>
          <w:rFonts w:eastAsiaTheme="minorEastAsia" w:hint="eastAsia"/>
          <w:b/>
          <w:lang w:eastAsia="zh-CN"/>
        </w:rPr>
        <w:t>.</w:t>
      </w:r>
      <w:r w:rsidR="007A0CF9">
        <w:rPr>
          <w:rFonts w:eastAsiaTheme="minorEastAsia" w:hint="eastAsia"/>
          <w:b/>
          <w:lang w:eastAsia="zh-CN"/>
        </w:rPr>
        <w:t xml:space="preserve"> </w:t>
      </w:r>
    </w:p>
    <w:p w:rsidR="00E4467D" w:rsidRPr="00E4467D" w:rsidRDefault="009A1C19" w:rsidP="00A166D7">
      <w:pPr>
        <w:rPr>
          <w:rFonts w:eastAsia="宋体"/>
          <w:lang w:eastAsia="zh-CN"/>
        </w:rPr>
      </w:pPr>
      <w:r>
        <w:rPr>
          <w:rFonts w:eastAsia="宋体" w:hint="eastAsia"/>
          <w:lang w:eastAsia="zh-CN"/>
        </w:rPr>
        <w:t>I</w:t>
      </w:r>
      <w:r w:rsidR="00E4467D">
        <w:rPr>
          <w:rFonts w:eastAsia="宋体" w:hint="eastAsia"/>
          <w:lang w:eastAsia="zh-CN"/>
        </w:rPr>
        <w:t>n intra-</w:t>
      </w:r>
      <w:proofErr w:type="spellStart"/>
      <w:r w:rsidR="00E4467D">
        <w:rPr>
          <w:rFonts w:eastAsia="宋体" w:hint="eastAsia"/>
          <w:lang w:eastAsia="zh-CN"/>
        </w:rPr>
        <w:t>gNB</w:t>
      </w:r>
      <w:proofErr w:type="spellEnd"/>
      <w:r w:rsidR="00E4467D">
        <w:rPr>
          <w:rFonts w:eastAsia="宋体" w:hint="eastAsia"/>
          <w:lang w:eastAsia="zh-CN"/>
        </w:rPr>
        <w:t xml:space="preserve"> case, we think the continuous MDT can </w:t>
      </w:r>
      <w:r>
        <w:rPr>
          <w:rFonts w:eastAsia="宋体"/>
          <w:lang w:eastAsia="zh-CN"/>
        </w:rPr>
        <w:t>realize</w:t>
      </w:r>
      <w:r w:rsidR="00E4467D">
        <w:rPr>
          <w:rFonts w:eastAsia="宋体" w:hint="eastAsia"/>
          <w:lang w:eastAsia="zh-CN"/>
        </w:rPr>
        <w:t xml:space="preserve"> by implementation, that is, </w:t>
      </w:r>
      <w:proofErr w:type="spellStart"/>
      <w:r w:rsidR="00E4467D">
        <w:rPr>
          <w:rFonts w:eastAsia="宋体" w:hint="eastAsia"/>
          <w:lang w:eastAsia="zh-CN"/>
        </w:rPr>
        <w:t>gNB</w:t>
      </w:r>
      <w:proofErr w:type="spellEnd"/>
      <w:r w:rsidR="00E4467D">
        <w:rPr>
          <w:rFonts w:eastAsia="宋体" w:hint="eastAsia"/>
          <w:lang w:eastAsia="zh-CN"/>
        </w:rPr>
        <w:t xml:space="preserve"> </w:t>
      </w:r>
      <w:r w:rsidR="00E4467D">
        <w:rPr>
          <w:rFonts w:eastAsia="宋体"/>
          <w:lang w:eastAsia="zh-CN"/>
        </w:rPr>
        <w:t>knows</w:t>
      </w:r>
      <w:r w:rsidR="00E4467D">
        <w:rPr>
          <w:rFonts w:eastAsia="宋体" w:hint="eastAsia"/>
          <w:lang w:eastAsia="zh-CN"/>
        </w:rPr>
        <w:t xml:space="preserve"> this UE </w:t>
      </w:r>
      <w:r w:rsidR="00AA6050">
        <w:rPr>
          <w:rFonts w:eastAsia="宋体" w:hint="eastAsia"/>
          <w:lang w:eastAsia="zh-CN"/>
        </w:rPr>
        <w:t xml:space="preserve">would </w:t>
      </w:r>
      <w:r w:rsidR="00E4467D">
        <w:rPr>
          <w:rFonts w:eastAsia="宋体" w:hint="eastAsia"/>
          <w:lang w:eastAsia="zh-CN"/>
        </w:rPr>
        <w:t xml:space="preserve">execute continuous MDT, so when the UE </w:t>
      </w:r>
      <w:r w:rsidR="00AA6050">
        <w:rPr>
          <w:rFonts w:eastAsia="宋体" w:hint="eastAsia"/>
          <w:lang w:eastAsia="zh-CN"/>
        </w:rPr>
        <w:t xml:space="preserve">returns </w:t>
      </w:r>
      <w:r w:rsidR="00E4467D">
        <w:rPr>
          <w:rFonts w:eastAsia="宋体" w:hint="eastAsia"/>
          <w:lang w:eastAsia="zh-CN"/>
        </w:rPr>
        <w:t xml:space="preserve">back to connected </w:t>
      </w:r>
      <w:r w:rsidR="00AA6050">
        <w:rPr>
          <w:rFonts w:eastAsia="宋体" w:hint="eastAsia"/>
          <w:lang w:eastAsia="zh-CN"/>
        </w:rPr>
        <w:t xml:space="preserve">mode </w:t>
      </w:r>
      <w:r w:rsidR="00E4467D">
        <w:rPr>
          <w:rFonts w:eastAsia="宋体" w:hint="eastAsia"/>
          <w:lang w:eastAsia="zh-CN"/>
        </w:rPr>
        <w:t>from idle</w:t>
      </w:r>
      <w:r w:rsidR="00AA6050">
        <w:rPr>
          <w:rFonts w:eastAsia="宋体" w:hint="eastAsia"/>
          <w:lang w:eastAsia="zh-CN"/>
        </w:rPr>
        <w:t xml:space="preserve"> mode</w:t>
      </w:r>
      <w:r w:rsidR="00E4467D">
        <w:rPr>
          <w:rFonts w:eastAsia="宋体" w:hint="eastAsia"/>
          <w:lang w:eastAsia="zh-CN"/>
        </w:rPr>
        <w:t xml:space="preserve">, the </w:t>
      </w:r>
      <w:proofErr w:type="spellStart"/>
      <w:r w:rsidR="00E4467D">
        <w:rPr>
          <w:rFonts w:eastAsia="宋体" w:hint="eastAsia"/>
          <w:lang w:eastAsia="zh-CN"/>
        </w:rPr>
        <w:t>gNB</w:t>
      </w:r>
      <w:proofErr w:type="spellEnd"/>
      <w:r w:rsidR="00E4467D">
        <w:rPr>
          <w:rFonts w:eastAsia="宋体" w:hint="eastAsia"/>
          <w:lang w:eastAsia="zh-CN"/>
        </w:rPr>
        <w:t xml:space="preserve"> will send the immediate MDT configuration to </w:t>
      </w:r>
      <w:r w:rsidR="00E4467D">
        <w:rPr>
          <w:rFonts w:eastAsia="宋体"/>
          <w:lang w:eastAsia="zh-CN"/>
        </w:rPr>
        <w:t>the</w:t>
      </w:r>
      <w:r w:rsidR="00E4467D">
        <w:rPr>
          <w:rFonts w:eastAsia="宋体" w:hint="eastAsia"/>
          <w:lang w:eastAsia="zh-CN"/>
        </w:rPr>
        <w:t xml:space="preserve"> UE immediately.</w:t>
      </w:r>
    </w:p>
    <w:p w:rsidR="00E24DF9" w:rsidRDefault="00AA6050" w:rsidP="00A166D7">
      <w:pPr>
        <w:rPr>
          <w:rFonts w:eastAsia="宋体"/>
          <w:lang w:eastAsia="zh-CN"/>
        </w:rPr>
      </w:pPr>
      <w:r>
        <w:rPr>
          <w:rFonts w:eastAsia="宋体" w:hint="eastAsia"/>
          <w:lang w:eastAsia="zh-CN"/>
        </w:rPr>
        <w:t xml:space="preserve">However, </w:t>
      </w:r>
      <w:r w:rsidR="00E4467D">
        <w:rPr>
          <w:rFonts w:eastAsia="宋体" w:hint="eastAsia"/>
          <w:lang w:eastAsia="zh-CN"/>
        </w:rPr>
        <w:t>for the inter-</w:t>
      </w:r>
      <w:proofErr w:type="spellStart"/>
      <w:r w:rsidR="00E4467D">
        <w:rPr>
          <w:rFonts w:eastAsia="宋体" w:hint="eastAsia"/>
          <w:lang w:eastAsia="zh-CN"/>
        </w:rPr>
        <w:t>gNB</w:t>
      </w:r>
      <w:proofErr w:type="spellEnd"/>
      <w:r w:rsidR="00E4467D">
        <w:rPr>
          <w:rFonts w:eastAsia="宋体" w:hint="eastAsia"/>
          <w:lang w:eastAsia="zh-CN"/>
        </w:rPr>
        <w:t xml:space="preserve"> case, there exist some </w:t>
      </w:r>
      <w:r w:rsidR="00E4467D">
        <w:rPr>
          <w:rFonts w:eastAsia="宋体"/>
          <w:lang w:eastAsia="zh-CN"/>
        </w:rPr>
        <w:t>issues</w:t>
      </w:r>
      <w:r w:rsidR="00E4467D">
        <w:rPr>
          <w:rFonts w:eastAsia="宋体" w:hint="eastAsia"/>
          <w:lang w:eastAsia="zh-CN"/>
        </w:rPr>
        <w:t xml:space="preserve">. </w:t>
      </w:r>
      <w:r w:rsidR="00E4467D">
        <w:rPr>
          <w:rFonts w:eastAsia="宋体"/>
          <w:lang w:eastAsia="zh-CN"/>
        </w:rPr>
        <w:t>A</w:t>
      </w:r>
      <w:r w:rsidR="00E4467D">
        <w:rPr>
          <w:rFonts w:eastAsia="宋体" w:hint="eastAsia"/>
          <w:lang w:eastAsia="zh-CN"/>
        </w:rPr>
        <w:t>ssume</w:t>
      </w:r>
      <w:r w:rsidR="00F571B4">
        <w:rPr>
          <w:rFonts w:eastAsia="宋体" w:hint="eastAsia"/>
          <w:lang w:eastAsia="zh-CN"/>
        </w:rPr>
        <w:t xml:space="preserve"> </w:t>
      </w:r>
      <w:r w:rsidR="00E4467D">
        <w:rPr>
          <w:rFonts w:eastAsia="宋体" w:hint="eastAsia"/>
          <w:lang w:eastAsia="zh-CN"/>
        </w:rPr>
        <w:t xml:space="preserve">a </w:t>
      </w:r>
      <w:r w:rsidR="00F571B4">
        <w:rPr>
          <w:rFonts w:eastAsia="宋体" w:hint="eastAsia"/>
          <w:lang w:eastAsia="zh-CN"/>
        </w:rPr>
        <w:t xml:space="preserve">UE is selected to </w:t>
      </w:r>
      <w:r w:rsidR="005D2DCA">
        <w:rPr>
          <w:rFonts w:eastAsia="宋体" w:hint="eastAsia"/>
          <w:lang w:eastAsia="zh-CN"/>
        </w:rPr>
        <w:t xml:space="preserve">execute </w:t>
      </w:r>
      <w:r w:rsidR="00F571B4">
        <w:rPr>
          <w:rFonts w:eastAsia="宋体" w:hint="eastAsia"/>
          <w:lang w:eastAsia="zh-CN"/>
        </w:rPr>
        <w:t>immediate MDT and log</w:t>
      </w:r>
      <w:r w:rsidR="001541F7">
        <w:rPr>
          <w:rFonts w:eastAsia="宋体" w:hint="eastAsia"/>
          <w:lang w:eastAsia="zh-CN"/>
        </w:rPr>
        <w:t>ged</w:t>
      </w:r>
      <w:r w:rsidR="00F571B4">
        <w:rPr>
          <w:rFonts w:eastAsia="宋体" w:hint="eastAsia"/>
          <w:lang w:eastAsia="zh-CN"/>
        </w:rPr>
        <w:t xml:space="preserve"> MDT by </w:t>
      </w:r>
      <w:r w:rsidR="00C031AB">
        <w:rPr>
          <w:rFonts w:eastAsia="宋体" w:hint="eastAsia"/>
          <w:lang w:eastAsia="zh-CN"/>
        </w:rPr>
        <w:t>gNB</w:t>
      </w:r>
      <w:r w:rsidR="00F571B4">
        <w:rPr>
          <w:rFonts w:eastAsia="宋体" w:hint="eastAsia"/>
          <w:lang w:eastAsia="zh-CN"/>
        </w:rPr>
        <w:t>1</w:t>
      </w:r>
      <w:r w:rsidR="005652E2">
        <w:rPr>
          <w:rFonts w:eastAsia="宋体" w:hint="eastAsia"/>
          <w:lang w:eastAsia="zh-CN"/>
        </w:rPr>
        <w:t xml:space="preserve"> (assume </w:t>
      </w:r>
      <w:r w:rsidR="005652E2" w:rsidRPr="005652E2">
        <w:rPr>
          <w:rFonts w:eastAsia="宋体"/>
          <w:lang w:eastAsia="zh-CN"/>
        </w:rPr>
        <w:t xml:space="preserve">UE </w:t>
      </w:r>
      <w:r w:rsidR="005652E2">
        <w:rPr>
          <w:rFonts w:eastAsia="宋体" w:hint="eastAsia"/>
          <w:lang w:eastAsia="zh-CN"/>
        </w:rPr>
        <w:t>can be</w:t>
      </w:r>
      <w:r w:rsidR="005652E2" w:rsidRPr="005652E2">
        <w:rPr>
          <w:rFonts w:eastAsia="宋体"/>
          <w:lang w:eastAsia="zh-CN"/>
        </w:rPr>
        <w:t xml:space="preserve"> configured with both immediate MDT and logged </w:t>
      </w:r>
      <w:proofErr w:type="gramStart"/>
      <w:r w:rsidR="005652E2" w:rsidRPr="005652E2">
        <w:rPr>
          <w:rFonts w:eastAsia="宋体"/>
          <w:lang w:eastAsia="zh-CN"/>
        </w:rPr>
        <w:t>MDT</w:t>
      </w:r>
      <w:r w:rsidR="005652E2">
        <w:rPr>
          <w:rFonts w:eastAsia="宋体" w:hint="eastAsia"/>
          <w:lang w:eastAsia="zh-CN"/>
        </w:rPr>
        <w:t xml:space="preserve"> )</w:t>
      </w:r>
      <w:proofErr w:type="gramEnd"/>
      <w:r w:rsidR="00F571B4">
        <w:rPr>
          <w:rFonts w:eastAsia="宋体" w:hint="eastAsia"/>
          <w:lang w:eastAsia="zh-CN"/>
        </w:rPr>
        <w:t>, then UE turned to IDLE</w:t>
      </w:r>
      <w:r w:rsidR="000D2AE8">
        <w:rPr>
          <w:rFonts w:eastAsia="宋体" w:hint="eastAsia"/>
          <w:lang w:eastAsia="zh-CN"/>
        </w:rPr>
        <w:t xml:space="preserve"> mode</w:t>
      </w:r>
      <w:r w:rsidR="00F571B4">
        <w:rPr>
          <w:rFonts w:eastAsia="宋体" w:hint="eastAsia"/>
          <w:lang w:eastAsia="zh-CN"/>
        </w:rPr>
        <w:t xml:space="preserve"> and move</w:t>
      </w:r>
      <w:r w:rsidR="001541F7">
        <w:rPr>
          <w:rFonts w:eastAsia="宋体" w:hint="eastAsia"/>
          <w:lang w:eastAsia="zh-CN"/>
        </w:rPr>
        <w:t>d</w:t>
      </w:r>
      <w:r w:rsidR="00F571B4">
        <w:rPr>
          <w:rFonts w:eastAsia="宋体" w:hint="eastAsia"/>
          <w:lang w:eastAsia="zh-CN"/>
        </w:rPr>
        <w:t xml:space="preserve"> to </w:t>
      </w:r>
      <w:r w:rsidR="005652E2">
        <w:rPr>
          <w:rFonts w:eastAsia="宋体" w:hint="eastAsia"/>
          <w:lang w:eastAsia="zh-CN"/>
        </w:rPr>
        <w:t>gNB</w:t>
      </w:r>
      <w:r w:rsidR="00F571B4">
        <w:rPr>
          <w:rFonts w:eastAsia="宋体" w:hint="eastAsia"/>
          <w:lang w:eastAsia="zh-CN"/>
        </w:rPr>
        <w:t xml:space="preserve">2. </w:t>
      </w:r>
      <w:r w:rsidR="00F571B4">
        <w:rPr>
          <w:rFonts w:eastAsia="宋体"/>
          <w:lang w:eastAsia="zh-CN"/>
        </w:rPr>
        <w:t>W</w:t>
      </w:r>
      <w:r w:rsidR="00F571B4">
        <w:rPr>
          <w:rFonts w:eastAsia="宋体" w:hint="eastAsia"/>
          <w:lang w:eastAsia="zh-CN"/>
        </w:rPr>
        <w:t xml:space="preserve">hen UE turned to connect </w:t>
      </w:r>
      <w:r w:rsidR="000D2AE8">
        <w:rPr>
          <w:rFonts w:eastAsia="宋体" w:hint="eastAsia"/>
          <w:lang w:eastAsia="zh-CN"/>
        </w:rPr>
        <w:t xml:space="preserve">mode </w:t>
      </w:r>
      <w:r w:rsidR="00F571B4">
        <w:rPr>
          <w:rFonts w:eastAsia="宋体" w:hint="eastAsia"/>
          <w:lang w:eastAsia="zh-CN"/>
        </w:rPr>
        <w:t>and send a</w:t>
      </w:r>
      <w:r w:rsidR="00C031AB">
        <w:rPr>
          <w:rFonts w:eastAsia="宋体" w:hint="eastAsia"/>
          <w:lang w:eastAsia="zh-CN"/>
        </w:rPr>
        <w:t>n</w:t>
      </w:r>
      <w:r w:rsidR="00F571B4">
        <w:rPr>
          <w:rFonts w:eastAsia="宋体" w:hint="eastAsia"/>
          <w:lang w:eastAsia="zh-CN"/>
        </w:rPr>
        <w:t xml:space="preserve"> indicator</w:t>
      </w:r>
      <w:r w:rsidR="004A5801">
        <w:rPr>
          <w:rFonts w:eastAsia="宋体" w:hint="eastAsia"/>
          <w:lang w:eastAsia="zh-CN"/>
        </w:rPr>
        <w:t xml:space="preserve"> </w:t>
      </w:r>
      <w:r w:rsidR="00E24DF9">
        <w:rPr>
          <w:rFonts w:eastAsia="宋体" w:hint="eastAsia"/>
          <w:lang w:eastAsia="zh-CN"/>
        </w:rPr>
        <w:t>(</w:t>
      </w:r>
      <w:r w:rsidR="00C51E72">
        <w:rPr>
          <w:rFonts w:eastAsia="宋体" w:hint="eastAsia"/>
          <w:lang w:eastAsia="zh-CN"/>
        </w:rPr>
        <w:t>solution 3</w:t>
      </w:r>
      <w:r w:rsidR="00E24DF9">
        <w:rPr>
          <w:rFonts w:eastAsia="宋体" w:hint="eastAsia"/>
          <w:lang w:eastAsia="zh-CN"/>
        </w:rPr>
        <w:t>)</w:t>
      </w:r>
      <w:r w:rsidR="00F571B4">
        <w:rPr>
          <w:rFonts w:eastAsia="宋体" w:hint="eastAsia"/>
          <w:lang w:eastAsia="zh-CN"/>
        </w:rPr>
        <w:t xml:space="preserve"> to </w:t>
      </w:r>
      <w:r w:rsidR="001E4AD9">
        <w:rPr>
          <w:rFonts w:eastAsia="宋体" w:hint="eastAsia"/>
          <w:lang w:eastAsia="zh-CN"/>
        </w:rPr>
        <w:t>gNB</w:t>
      </w:r>
      <w:r w:rsidR="00F571B4">
        <w:rPr>
          <w:rFonts w:eastAsia="宋体" w:hint="eastAsia"/>
          <w:lang w:eastAsia="zh-CN"/>
        </w:rPr>
        <w:t>2 for request</w:t>
      </w:r>
      <w:r w:rsidR="001541F7">
        <w:rPr>
          <w:rFonts w:eastAsia="宋体" w:hint="eastAsia"/>
          <w:lang w:eastAsia="zh-CN"/>
        </w:rPr>
        <w:t>ing</w:t>
      </w:r>
      <w:r w:rsidR="00F571B4">
        <w:rPr>
          <w:rFonts w:eastAsia="宋体" w:hint="eastAsia"/>
          <w:lang w:eastAsia="zh-CN"/>
        </w:rPr>
        <w:t xml:space="preserve"> the immediate MDT configuration</w:t>
      </w:r>
      <w:r>
        <w:rPr>
          <w:rFonts w:eastAsia="宋体" w:hint="eastAsia"/>
          <w:lang w:eastAsia="zh-CN"/>
        </w:rPr>
        <w:t>,</w:t>
      </w:r>
      <w:r w:rsidR="00AE289A">
        <w:rPr>
          <w:rFonts w:eastAsia="宋体" w:hint="eastAsia"/>
          <w:lang w:eastAsia="zh-CN"/>
        </w:rPr>
        <w:t xml:space="preserve"> there may face</w:t>
      </w:r>
      <w:r>
        <w:rPr>
          <w:rFonts w:eastAsia="宋体" w:hint="eastAsia"/>
          <w:lang w:eastAsia="zh-CN"/>
        </w:rPr>
        <w:t xml:space="preserve"> following issues.</w:t>
      </w:r>
    </w:p>
    <w:p w:rsidR="00924C50" w:rsidRPr="002F012F" w:rsidRDefault="00914D98" w:rsidP="002F012F">
      <w:pPr>
        <w:pStyle w:val="a7"/>
        <w:numPr>
          <w:ilvl w:val="0"/>
          <w:numId w:val="3"/>
        </w:numPr>
        <w:spacing w:after="0"/>
        <w:rPr>
          <w:rFonts w:eastAsia="宋体"/>
          <w:lang w:eastAsia="zh-CN"/>
        </w:rPr>
      </w:pPr>
      <w:r w:rsidRPr="00914D98">
        <w:rPr>
          <w:rFonts w:eastAsia="宋体"/>
          <w:b/>
          <w:lang w:eastAsia="zh-CN"/>
        </w:rPr>
        <w:t>T</w:t>
      </w:r>
      <w:r w:rsidRPr="00914D98">
        <w:rPr>
          <w:rFonts w:eastAsia="宋体" w:hint="eastAsia"/>
          <w:b/>
          <w:lang w:eastAsia="zh-CN"/>
        </w:rPr>
        <w:t xml:space="preserve">arget </w:t>
      </w:r>
      <w:proofErr w:type="spellStart"/>
      <w:r w:rsidRPr="00914D98">
        <w:rPr>
          <w:rFonts w:eastAsia="宋体" w:hint="eastAsia"/>
          <w:b/>
          <w:lang w:eastAsia="zh-CN"/>
        </w:rPr>
        <w:t>gNB</w:t>
      </w:r>
      <w:proofErr w:type="spellEnd"/>
      <w:r w:rsidRPr="00914D98">
        <w:rPr>
          <w:rFonts w:eastAsia="宋体" w:hint="eastAsia"/>
          <w:b/>
          <w:lang w:eastAsia="zh-CN"/>
        </w:rPr>
        <w:t xml:space="preserve"> may not</w:t>
      </w:r>
      <w:r w:rsidR="004A5801">
        <w:rPr>
          <w:rFonts w:eastAsia="宋体" w:hint="eastAsia"/>
          <w:b/>
          <w:lang w:eastAsia="zh-CN"/>
        </w:rPr>
        <w:t xml:space="preserve"> </w:t>
      </w:r>
      <w:r w:rsidR="001E4AD9">
        <w:rPr>
          <w:rFonts w:eastAsia="宋体" w:hint="eastAsia"/>
          <w:b/>
          <w:lang w:eastAsia="zh-CN"/>
        </w:rPr>
        <w:t xml:space="preserve">have MDT </w:t>
      </w:r>
      <w:r w:rsidR="001E4AD9">
        <w:rPr>
          <w:rFonts w:eastAsia="宋体"/>
          <w:b/>
          <w:lang w:eastAsia="zh-CN"/>
        </w:rPr>
        <w:t>configuration</w:t>
      </w:r>
      <w:r w:rsidRPr="00914D98">
        <w:rPr>
          <w:rFonts w:eastAsia="宋体" w:hint="eastAsia"/>
          <w:b/>
          <w:lang w:eastAsia="zh-CN"/>
        </w:rPr>
        <w:t>.</w:t>
      </w:r>
      <w:r w:rsidRPr="007749DE">
        <w:rPr>
          <w:rFonts w:eastAsia="宋体"/>
          <w:lang w:eastAsia="zh-CN"/>
        </w:rPr>
        <w:t xml:space="preserve"> </w:t>
      </w:r>
    </w:p>
    <w:p w:rsidR="00B73F8E" w:rsidRDefault="007A4A1A" w:rsidP="005652E2">
      <w:pPr>
        <w:pStyle w:val="a7"/>
        <w:ind w:left="420"/>
        <w:rPr>
          <w:rFonts w:eastAsia="宋体"/>
          <w:lang w:eastAsia="zh-CN"/>
        </w:rPr>
      </w:pPr>
      <w:r>
        <w:rPr>
          <w:rFonts w:eastAsia="宋体" w:hint="eastAsia"/>
          <w:lang w:eastAsia="zh-CN"/>
        </w:rPr>
        <w:lastRenderedPageBreak/>
        <w:t>If</w:t>
      </w:r>
      <w:r w:rsidR="00693B8D">
        <w:rPr>
          <w:rFonts w:eastAsia="宋体"/>
          <w:lang w:eastAsia="zh-CN"/>
        </w:rPr>
        <w:t xml:space="preserve"> OAM </w:t>
      </w:r>
      <w:r w:rsidR="004A5801" w:rsidRPr="007749DE">
        <w:rPr>
          <w:rFonts w:eastAsia="宋体"/>
          <w:lang w:eastAsia="zh-CN"/>
        </w:rPr>
        <w:t>not need gNB2 to do any MDT measurement</w:t>
      </w:r>
      <w:r w:rsidR="001541F7">
        <w:rPr>
          <w:rFonts w:eastAsia="宋体" w:hint="eastAsia"/>
          <w:lang w:eastAsia="zh-CN"/>
        </w:rPr>
        <w:t>s</w:t>
      </w:r>
      <w:r>
        <w:rPr>
          <w:rFonts w:eastAsia="宋体" w:hint="eastAsia"/>
          <w:lang w:eastAsia="zh-CN"/>
        </w:rPr>
        <w:t xml:space="preserve">, the OAM will </w:t>
      </w:r>
      <w:r w:rsidR="004A5801" w:rsidRPr="007749DE">
        <w:rPr>
          <w:rFonts w:eastAsia="宋体"/>
          <w:lang w:eastAsia="zh-CN"/>
        </w:rPr>
        <w:t>not configure</w:t>
      </w:r>
      <w:r>
        <w:rPr>
          <w:rFonts w:eastAsia="宋体" w:hint="eastAsia"/>
          <w:lang w:eastAsia="zh-CN"/>
        </w:rPr>
        <w:t xml:space="preserve"> MDT to the</w:t>
      </w:r>
      <w:r w:rsidR="005D2DCA">
        <w:rPr>
          <w:rFonts w:eastAsia="宋体" w:hint="eastAsia"/>
          <w:lang w:eastAsia="zh-CN"/>
        </w:rPr>
        <w:t xml:space="preserve"> gNB2. Then, how can </w:t>
      </w:r>
      <w:r w:rsidR="005D2DCA">
        <w:rPr>
          <w:rFonts w:eastAsia="宋体"/>
          <w:lang w:eastAsia="zh-CN"/>
        </w:rPr>
        <w:t>the</w:t>
      </w:r>
      <w:r w:rsidR="005D2DCA">
        <w:rPr>
          <w:rFonts w:eastAsia="宋体" w:hint="eastAsia"/>
          <w:lang w:eastAsia="zh-CN"/>
        </w:rPr>
        <w:t xml:space="preserve"> gNB2 response UE and resend the MDT configuration to the UE? </w:t>
      </w:r>
      <w:r w:rsidR="005D2DCA">
        <w:rPr>
          <w:rFonts w:eastAsia="宋体"/>
          <w:lang w:eastAsia="zh-CN"/>
        </w:rPr>
        <w:t>O</w:t>
      </w:r>
      <w:r w:rsidR="005D2DCA">
        <w:rPr>
          <w:rFonts w:eastAsia="宋体" w:hint="eastAsia"/>
          <w:lang w:eastAsia="zh-CN"/>
        </w:rPr>
        <w:t>ne possible way is gNB2 request</w:t>
      </w:r>
      <w:r w:rsidR="001541F7">
        <w:rPr>
          <w:rFonts w:eastAsia="宋体" w:hint="eastAsia"/>
          <w:lang w:eastAsia="zh-CN"/>
        </w:rPr>
        <w:t>s</w:t>
      </w:r>
      <w:r w:rsidR="005D2DCA">
        <w:rPr>
          <w:rFonts w:eastAsia="宋体" w:hint="eastAsia"/>
          <w:lang w:eastAsia="zh-CN"/>
        </w:rPr>
        <w:t xml:space="preserve"> the configuration from OAM, but s</w:t>
      </w:r>
      <w:r w:rsidR="00B73F8E" w:rsidRPr="00C031AB">
        <w:rPr>
          <w:rFonts w:eastAsia="宋体" w:hint="eastAsia"/>
          <w:lang w:eastAsia="zh-CN"/>
        </w:rPr>
        <w:t xml:space="preserve">eems there is no uplink procedure </w:t>
      </w:r>
      <w:r w:rsidR="005D2DCA">
        <w:rPr>
          <w:rFonts w:eastAsia="宋体" w:hint="eastAsia"/>
          <w:lang w:eastAsia="zh-CN"/>
        </w:rPr>
        <w:t>for requesting</w:t>
      </w:r>
      <w:r w:rsidR="005D2DCA" w:rsidRPr="00C031AB">
        <w:rPr>
          <w:rFonts w:eastAsia="宋体" w:hint="eastAsia"/>
          <w:lang w:eastAsia="zh-CN"/>
        </w:rPr>
        <w:t xml:space="preserve"> MDT configuration </w:t>
      </w:r>
      <w:r w:rsidR="00DC66FD">
        <w:rPr>
          <w:rFonts w:eastAsia="宋体" w:hint="eastAsia"/>
          <w:lang w:eastAsia="zh-CN"/>
        </w:rPr>
        <w:t>in current spec.</w:t>
      </w:r>
    </w:p>
    <w:p w:rsidR="008E0682" w:rsidRDefault="00DC66FD" w:rsidP="005652E2">
      <w:pPr>
        <w:pStyle w:val="a7"/>
        <w:spacing w:before="240"/>
        <w:ind w:left="0"/>
        <w:rPr>
          <w:rFonts w:eastAsia="宋体" w:hint="eastAsia"/>
          <w:lang w:eastAsia="zh-CN"/>
        </w:rPr>
      </w:pPr>
      <w:r w:rsidRPr="001F490D">
        <w:rPr>
          <w:rFonts w:eastAsiaTheme="minorEastAsia"/>
          <w:b/>
          <w:lang w:eastAsia="zh-CN"/>
        </w:rPr>
        <w:t>Observation</w:t>
      </w:r>
      <w:r>
        <w:rPr>
          <w:rFonts w:eastAsiaTheme="minorEastAsia" w:hint="eastAsia"/>
          <w:b/>
          <w:lang w:eastAsia="zh-CN"/>
        </w:rPr>
        <w:t xml:space="preserve"> </w:t>
      </w:r>
      <w:r w:rsidR="00FC33A9">
        <w:rPr>
          <w:rFonts w:eastAsiaTheme="minorEastAsia" w:hint="eastAsia"/>
          <w:b/>
          <w:lang w:eastAsia="zh-CN"/>
        </w:rPr>
        <w:t>3</w:t>
      </w:r>
      <w:r w:rsidRPr="001F490D">
        <w:rPr>
          <w:rFonts w:eastAsiaTheme="minorEastAsia" w:hint="eastAsia"/>
          <w:b/>
          <w:lang w:eastAsia="zh-CN"/>
        </w:rPr>
        <w:t>:</w:t>
      </w:r>
      <w:r w:rsidRPr="00DC66FD">
        <w:rPr>
          <w:rFonts w:eastAsiaTheme="minorEastAsia" w:hint="eastAsia"/>
          <w:b/>
          <w:lang w:eastAsia="zh-CN"/>
        </w:rPr>
        <w:t xml:space="preserve"> </w:t>
      </w:r>
      <w:r w:rsidR="0040595B">
        <w:rPr>
          <w:rFonts w:eastAsiaTheme="minorEastAsia" w:hint="eastAsia"/>
          <w:b/>
          <w:lang w:eastAsia="zh-CN"/>
        </w:rPr>
        <w:t>I</w:t>
      </w:r>
      <w:r w:rsidR="0040595B" w:rsidRPr="00DC66FD">
        <w:rPr>
          <w:rFonts w:eastAsiaTheme="minorEastAsia" w:hint="eastAsia"/>
          <w:b/>
          <w:lang w:eastAsia="zh-CN"/>
        </w:rPr>
        <w:t xml:space="preserve">n </w:t>
      </w:r>
      <w:r w:rsidRPr="00DC66FD">
        <w:rPr>
          <w:rFonts w:eastAsiaTheme="minorEastAsia" w:hint="eastAsia"/>
          <w:b/>
          <w:lang w:eastAsia="zh-CN"/>
        </w:rPr>
        <w:t>inter-</w:t>
      </w:r>
      <w:proofErr w:type="spellStart"/>
      <w:r w:rsidRPr="00DC66FD">
        <w:rPr>
          <w:rFonts w:eastAsiaTheme="minorEastAsia" w:hint="eastAsia"/>
          <w:b/>
          <w:lang w:eastAsia="zh-CN"/>
        </w:rPr>
        <w:t>gNB</w:t>
      </w:r>
      <w:proofErr w:type="spellEnd"/>
      <w:r w:rsidRPr="00DC66FD">
        <w:rPr>
          <w:rFonts w:eastAsiaTheme="minorEastAsia" w:hint="eastAsia"/>
          <w:b/>
          <w:lang w:eastAsia="zh-CN"/>
        </w:rPr>
        <w:t xml:space="preserve"> </w:t>
      </w:r>
      <w:r w:rsidR="0040595B">
        <w:rPr>
          <w:rFonts w:eastAsiaTheme="minorEastAsia" w:hint="eastAsia"/>
          <w:b/>
          <w:lang w:eastAsia="zh-CN"/>
        </w:rPr>
        <w:t xml:space="preserve">mobility </w:t>
      </w:r>
      <w:r w:rsidRPr="00DC66FD">
        <w:rPr>
          <w:rFonts w:eastAsiaTheme="minorEastAsia" w:hint="eastAsia"/>
          <w:b/>
          <w:lang w:eastAsia="zh-CN"/>
        </w:rPr>
        <w:t>case, the</w:t>
      </w:r>
      <w:r w:rsidRPr="00DC66FD">
        <w:rPr>
          <w:rFonts w:eastAsiaTheme="minorEastAsia"/>
          <w:b/>
          <w:lang w:eastAsia="zh-CN"/>
        </w:rPr>
        <w:t xml:space="preserve"> </w:t>
      </w:r>
      <w:r w:rsidRPr="00DC66FD">
        <w:rPr>
          <w:rFonts w:eastAsiaTheme="minorEastAsia" w:hint="eastAsia"/>
          <w:b/>
          <w:lang w:eastAsia="zh-CN"/>
        </w:rPr>
        <w:t>t</w:t>
      </w:r>
      <w:r w:rsidRPr="00DC66FD">
        <w:rPr>
          <w:rFonts w:eastAsiaTheme="minorEastAsia"/>
          <w:b/>
          <w:lang w:eastAsia="zh-CN"/>
        </w:rPr>
        <w:t xml:space="preserve">arget </w:t>
      </w:r>
      <w:proofErr w:type="spellStart"/>
      <w:r w:rsidRPr="00DC66FD">
        <w:rPr>
          <w:rFonts w:eastAsiaTheme="minorEastAsia"/>
          <w:b/>
          <w:lang w:eastAsia="zh-CN"/>
        </w:rPr>
        <w:t>gNB</w:t>
      </w:r>
      <w:proofErr w:type="spellEnd"/>
      <w:r w:rsidRPr="00DC66FD">
        <w:rPr>
          <w:rFonts w:eastAsiaTheme="minorEastAsia"/>
          <w:b/>
          <w:lang w:eastAsia="zh-CN"/>
        </w:rPr>
        <w:t xml:space="preserve"> may not have MDT configuration</w:t>
      </w:r>
      <w:r w:rsidRPr="00DC66FD">
        <w:rPr>
          <w:rFonts w:eastAsiaTheme="minorEastAsia" w:hint="eastAsia"/>
          <w:b/>
          <w:lang w:eastAsia="zh-CN"/>
        </w:rPr>
        <w:t>.</w:t>
      </w:r>
      <w:r>
        <w:rPr>
          <w:rFonts w:eastAsia="宋体" w:hint="eastAsia"/>
          <w:lang w:eastAsia="zh-CN"/>
        </w:rPr>
        <w:t xml:space="preserve"> </w:t>
      </w:r>
    </w:p>
    <w:p w:rsidR="00A85474" w:rsidRPr="005652E2" w:rsidRDefault="00A85474" w:rsidP="005652E2">
      <w:pPr>
        <w:pStyle w:val="a7"/>
        <w:spacing w:before="240"/>
        <w:ind w:left="0"/>
        <w:rPr>
          <w:rFonts w:eastAsia="宋体"/>
          <w:lang w:eastAsia="zh-CN"/>
        </w:rPr>
      </w:pPr>
    </w:p>
    <w:p w:rsidR="005D2DCA" w:rsidRPr="005652E2" w:rsidRDefault="00AA6050" w:rsidP="005652E2">
      <w:pPr>
        <w:pStyle w:val="a7"/>
        <w:numPr>
          <w:ilvl w:val="0"/>
          <w:numId w:val="3"/>
        </w:numPr>
        <w:spacing w:before="240"/>
        <w:rPr>
          <w:rFonts w:eastAsia="宋体"/>
          <w:b/>
          <w:lang w:eastAsia="zh-CN"/>
        </w:rPr>
      </w:pPr>
      <w:r>
        <w:rPr>
          <w:rFonts w:eastAsia="宋体" w:hint="eastAsia"/>
          <w:b/>
          <w:lang w:eastAsia="zh-CN"/>
        </w:rPr>
        <w:t>There is no way to</w:t>
      </w:r>
      <w:r w:rsidR="00914D98" w:rsidRPr="00914D98">
        <w:rPr>
          <w:rFonts w:eastAsia="宋体" w:hint="eastAsia"/>
          <w:b/>
          <w:lang w:eastAsia="zh-CN"/>
        </w:rPr>
        <w:t xml:space="preserve"> </w:t>
      </w:r>
      <w:r>
        <w:rPr>
          <w:rFonts w:eastAsia="宋体" w:hint="eastAsia"/>
          <w:b/>
          <w:lang w:eastAsia="zh-CN"/>
        </w:rPr>
        <w:t xml:space="preserve">correlate </w:t>
      </w:r>
      <w:r w:rsidR="005D2DCA">
        <w:rPr>
          <w:rFonts w:eastAsia="宋体" w:hint="eastAsia"/>
          <w:b/>
          <w:lang w:eastAsia="zh-CN"/>
        </w:rPr>
        <w:t xml:space="preserve">the </w:t>
      </w:r>
      <w:r>
        <w:rPr>
          <w:rFonts w:eastAsia="宋体" w:hint="eastAsia"/>
          <w:b/>
          <w:lang w:eastAsia="zh-CN"/>
        </w:rPr>
        <w:t>trace file for different M-based MDT configurations corresponding to</w:t>
      </w:r>
      <w:r w:rsidR="005D2DCA">
        <w:rPr>
          <w:rFonts w:eastAsia="宋体" w:hint="eastAsia"/>
          <w:b/>
          <w:lang w:eastAsia="zh-CN"/>
        </w:rPr>
        <w:t xml:space="preserve"> a specific UE</w:t>
      </w:r>
    </w:p>
    <w:p w:rsidR="00924C50" w:rsidRDefault="00C031AB" w:rsidP="005652E2">
      <w:pPr>
        <w:pStyle w:val="a7"/>
        <w:ind w:left="420"/>
        <w:rPr>
          <w:rFonts w:eastAsia="宋体" w:hint="eastAsia"/>
          <w:lang w:eastAsia="zh-CN"/>
        </w:rPr>
      </w:pPr>
      <w:r w:rsidRPr="007749DE">
        <w:rPr>
          <w:rFonts w:eastAsia="宋体"/>
          <w:lang w:eastAsia="zh-CN"/>
        </w:rPr>
        <w:t>E</w:t>
      </w:r>
      <w:r w:rsidRPr="007749DE">
        <w:rPr>
          <w:rFonts w:eastAsia="宋体" w:hint="eastAsia"/>
          <w:lang w:eastAsia="zh-CN"/>
        </w:rPr>
        <w:t>ven i</w:t>
      </w:r>
      <w:r w:rsidR="00B73F8E" w:rsidRPr="007749DE">
        <w:rPr>
          <w:rFonts w:eastAsia="宋体" w:hint="eastAsia"/>
          <w:lang w:eastAsia="zh-CN"/>
        </w:rPr>
        <w:t xml:space="preserve">f the </w:t>
      </w:r>
      <w:r w:rsidRPr="007749DE">
        <w:rPr>
          <w:rFonts w:eastAsia="宋体" w:hint="eastAsia"/>
          <w:lang w:eastAsia="zh-CN"/>
        </w:rPr>
        <w:t>gNB</w:t>
      </w:r>
      <w:r w:rsidR="008E69B1" w:rsidRPr="007749DE">
        <w:rPr>
          <w:rFonts w:eastAsia="宋体" w:hint="eastAsia"/>
          <w:lang w:eastAsia="zh-CN"/>
        </w:rPr>
        <w:t xml:space="preserve">2 </w:t>
      </w:r>
      <w:r w:rsidRPr="007749DE">
        <w:rPr>
          <w:rFonts w:eastAsia="宋体" w:hint="eastAsia"/>
          <w:lang w:eastAsia="zh-CN"/>
        </w:rPr>
        <w:t>has</w:t>
      </w:r>
      <w:r w:rsidR="00B73F8E" w:rsidRPr="007749DE">
        <w:rPr>
          <w:rFonts w:eastAsia="宋体" w:hint="eastAsia"/>
          <w:lang w:eastAsia="zh-CN"/>
        </w:rPr>
        <w:t xml:space="preserve"> the </w:t>
      </w:r>
      <w:r w:rsidR="008E69B1" w:rsidRPr="007749DE">
        <w:rPr>
          <w:rFonts w:eastAsia="宋体" w:hint="eastAsia"/>
          <w:lang w:eastAsia="zh-CN"/>
        </w:rPr>
        <w:t>MDT configuration receive</w:t>
      </w:r>
      <w:r w:rsidR="001541F7">
        <w:rPr>
          <w:rFonts w:eastAsia="宋体" w:hint="eastAsia"/>
          <w:lang w:eastAsia="zh-CN"/>
        </w:rPr>
        <w:t>d</w:t>
      </w:r>
      <w:r w:rsidR="008E69B1" w:rsidRPr="007749DE">
        <w:rPr>
          <w:rFonts w:eastAsia="宋体" w:hint="eastAsia"/>
          <w:lang w:eastAsia="zh-CN"/>
        </w:rPr>
        <w:t xml:space="preserve"> from the OAM, as it is another trace, the trace reference ID is different</w:t>
      </w:r>
      <w:r w:rsidR="001562F7">
        <w:rPr>
          <w:rFonts w:eastAsia="宋体" w:hint="eastAsia"/>
          <w:lang w:eastAsia="zh-CN"/>
        </w:rPr>
        <w:t xml:space="preserve">. </w:t>
      </w:r>
      <w:r w:rsidR="001562F7">
        <w:rPr>
          <w:rFonts w:eastAsia="宋体"/>
          <w:lang w:eastAsia="zh-CN"/>
        </w:rPr>
        <w:t>I</w:t>
      </w:r>
      <w:r w:rsidR="001562F7">
        <w:rPr>
          <w:rFonts w:eastAsia="宋体" w:hint="eastAsia"/>
          <w:lang w:eastAsia="zh-CN"/>
        </w:rPr>
        <w:t xml:space="preserve">n </w:t>
      </w:r>
      <w:r w:rsidR="001562F7">
        <w:rPr>
          <w:rFonts w:eastAsia="宋体"/>
          <w:lang w:eastAsia="zh-CN"/>
        </w:rPr>
        <w:t>this</w:t>
      </w:r>
      <w:r w:rsidR="001562F7">
        <w:rPr>
          <w:rFonts w:eastAsia="宋体" w:hint="eastAsia"/>
          <w:lang w:eastAsia="zh-CN"/>
        </w:rPr>
        <w:t xml:space="preserve"> case, OAM may have trouble to </w:t>
      </w:r>
      <w:r w:rsidR="001562F7">
        <w:rPr>
          <w:rFonts w:eastAsia="宋体"/>
          <w:lang w:eastAsia="zh-CN"/>
        </w:rPr>
        <w:t>correlate</w:t>
      </w:r>
      <w:r w:rsidR="001562F7">
        <w:rPr>
          <w:rFonts w:eastAsia="宋体" w:hint="eastAsia"/>
          <w:lang w:eastAsia="zh-CN"/>
        </w:rPr>
        <w:t xml:space="preserve"> the MDT report from the same UE as there is no UE identifier</w:t>
      </w:r>
      <w:r w:rsidR="001562F7">
        <w:rPr>
          <w:rFonts w:eastAsia="宋体"/>
          <w:lang w:eastAsia="zh-CN"/>
        </w:rPr>
        <w:t xml:space="preserve">. </w:t>
      </w:r>
    </w:p>
    <w:p w:rsidR="005652E2" w:rsidRDefault="005652E2" w:rsidP="005652E2">
      <w:pPr>
        <w:pStyle w:val="a7"/>
        <w:ind w:left="420"/>
        <w:rPr>
          <w:rFonts w:eastAsia="宋体"/>
          <w:lang w:eastAsia="zh-CN"/>
        </w:rPr>
      </w:pPr>
    </w:p>
    <w:p w:rsidR="00472507" w:rsidRDefault="0040595B" w:rsidP="005652E2">
      <w:pPr>
        <w:pStyle w:val="a7"/>
        <w:spacing w:before="240"/>
        <w:ind w:left="420"/>
        <w:rPr>
          <w:rFonts w:eastAsiaTheme="minorEastAsia"/>
          <w:lang w:eastAsia="zh-CN"/>
        </w:rPr>
      </w:pPr>
      <w:bookmarkStart w:id="13" w:name="OLE_LINK51"/>
      <w:bookmarkStart w:id="14" w:name="OLE_LINK52"/>
      <w:r>
        <w:rPr>
          <w:rFonts w:eastAsia="宋体" w:hint="eastAsia"/>
          <w:lang w:eastAsia="zh-CN"/>
        </w:rPr>
        <w:t xml:space="preserve">We </w:t>
      </w:r>
      <w:r>
        <w:rPr>
          <w:rFonts w:eastAsia="宋体"/>
          <w:lang w:eastAsia="zh-CN"/>
        </w:rPr>
        <w:t>understand</w:t>
      </w:r>
      <w:r>
        <w:rPr>
          <w:rFonts w:eastAsia="宋体" w:hint="eastAsia"/>
          <w:lang w:eastAsia="zh-CN"/>
        </w:rPr>
        <w:t xml:space="preserve"> that </w:t>
      </w:r>
      <w:r w:rsidR="00E4467D">
        <w:rPr>
          <w:rFonts w:eastAsia="宋体" w:hint="eastAsia"/>
          <w:lang w:eastAsia="zh-CN"/>
        </w:rPr>
        <w:t>CELL traffic trace message</w:t>
      </w:r>
      <w:bookmarkEnd w:id="13"/>
      <w:bookmarkEnd w:id="14"/>
      <w:r w:rsidR="001562F7">
        <w:rPr>
          <w:rFonts w:eastAsia="宋体" w:hint="eastAsia"/>
          <w:lang w:eastAsia="zh-CN"/>
        </w:rPr>
        <w:t xml:space="preserve">, which </w:t>
      </w:r>
      <w:r w:rsidR="00F05AB6">
        <w:rPr>
          <w:rFonts w:eastAsia="宋体" w:hint="eastAsia"/>
          <w:lang w:eastAsia="zh-CN"/>
        </w:rPr>
        <w:t>includes</w:t>
      </w:r>
      <w:r>
        <w:rPr>
          <w:rFonts w:eastAsia="宋体" w:hint="eastAsia"/>
          <w:lang w:eastAsia="zh-CN"/>
        </w:rPr>
        <w:t xml:space="preserve"> </w:t>
      </w:r>
      <w:r w:rsidR="001562F7" w:rsidRPr="001562F7">
        <w:rPr>
          <w:rFonts w:eastAsia="宋体"/>
          <w:lang w:eastAsia="zh-CN"/>
        </w:rPr>
        <w:t xml:space="preserve">the allocated Trace Recording Session Reference and the Trace Reference </w:t>
      </w:r>
      <w:r>
        <w:rPr>
          <w:rFonts w:eastAsia="宋体" w:hint="eastAsia"/>
          <w:lang w:eastAsia="zh-CN"/>
        </w:rPr>
        <w:t>is introduced f</w:t>
      </w:r>
      <w:r w:rsidR="00F05AB6">
        <w:rPr>
          <w:rFonts w:eastAsia="宋体" w:hint="eastAsia"/>
          <w:lang w:eastAsia="zh-CN"/>
        </w:rPr>
        <w:t xml:space="preserve">or the purpose of correlating management based trace profile with a </w:t>
      </w:r>
      <w:r w:rsidR="00F05AB6">
        <w:rPr>
          <w:rFonts w:eastAsia="宋体"/>
          <w:lang w:eastAsia="zh-CN"/>
        </w:rPr>
        <w:t>specific</w:t>
      </w:r>
      <w:r w:rsidR="00F05AB6">
        <w:rPr>
          <w:rFonts w:eastAsia="宋体" w:hint="eastAsia"/>
          <w:lang w:eastAsia="zh-CN"/>
        </w:rPr>
        <w:t xml:space="preserve"> UE or UE type</w:t>
      </w:r>
      <w:r>
        <w:rPr>
          <w:rFonts w:eastAsia="宋体" w:hint="eastAsia"/>
          <w:lang w:eastAsia="zh-CN"/>
        </w:rPr>
        <w:t>.</w:t>
      </w:r>
      <w:r w:rsidR="00AE289A">
        <w:rPr>
          <w:rFonts w:eastAsia="宋体" w:hint="eastAsia"/>
          <w:lang w:eastAsia="zh-CN"/>
        </w:rPr>
        <w:t xml:space="preserve"> </w:t>
      </w:r>
      <w:r>
        <w:rPr>
          <w:rFonts w:eastAsia="宋体" w:hint="eastAsia"/>
          <w:lang w:eastAsia="zh-CN"/>
        </w:rPr>
        <w:t>A</w:t>
      </w:r>
      <w:r w:rsidR="001562F7">
        <w:rPr>
          <w:rFonts w:eastAsia="宋体" w:hint="eastAsia"/>
          <w:lang w:eastAsia="zh-CN"/>
        </w:rPr>
        <w:t xml:space="preserve">ccording to </w:t>
      </w:r>
      <w:r w:rsidR="00472507">
        <w:rPr>
          <w:rFonts w:eastAsia="宋体" w:hint="eastAsia"/>
          <w:lang w:eastAsia="zh-CN"/>
        </w:rPr>
        <w:t>TS 32.422,</w:t>
      </w:r>
      <w:r w:rsidR="00472507" w:rsidRPr="00472507">
        <w:t xml:space="preserve"> </w:t>
      </w:r>
      <w:r w:rsidR="00472507">
        <w:rPr>
          <w:rFonts w:eastAsiaTheme="minorEastAsia" w:hint="eastAsia"/>
          <w:lang w:eastAsia="zh-CN"/>
        </w:rPr>
        <w:t>the AMF shall look up the SUPI/</w:t>
      </w:r>
      <w:proofErr w:type="gramStart"/>
      <w:r w:rsidR="00472507">
        <w:rPr>
          <w:rFonts w:eastAsiaTheme="minorEastAsia" w:hint="eastAsia"/>
          <w:lang w:eastAsia="zh-CN"/>
        </w:rPr>
        <w:t>IMEI(</w:t>
      </w:r>
      <w:proofErr w:type="gramEnd"/>
      <w:r w:rsidR="00472507">
        <w:rPr>
          <w:rFonts w:eastAsiaTheme="minorEastAsia" w:hint="eastAsia"/>
          <w:lang w:eastAsia="zh-CN"/>
        </w:rPr>
        <w:t>SV) of this trace and send it to TCE.</w:t>
      </w:r>
    </w:p>
    <w:tbl>
      <w:tblPr>
        <w:tblStyle w:val="a5"/>
        <w:tblW w:w="0" w:type="auto"/>
        <w:tblInd w:w="420" w:type="dxa"/>
        <w:tblLook w:val="04A0" w:firstRow="1" w:lastRow="0" w:firstColumn="1" w:lastColumn="0" w:noHBand="0" w:noVBand="1"/>
      </w:tblPr>
      <w:tblGrid>
        <w:gridCol w:w="9151"/>
      </w:tblGrid>
      <w:tr w:rsidR="00472507" w:rsidTr="00472507">
        <w:tc>
          <w:tcPr>
            <w:tcW w:w="9571" w:type="dxa"/>
          </w:tcPr>
          <w:p w:rsidR="00472507" w:rsidRPr="00AD0D96" w:rsidRDefault="00472507" w:rsidP="005652E2">
            <w:pPr>
              <w:pStyle w:val="4"/>
              <w:spacing w:before="240"/>
              <w:outlineLvl w:val="3"/>
              <w:rPr>
                <w:sz w:val="22"/>
              </w:rPr>
            </w:pPr>
            <w:bookmarkStart w:id="15" w:name="_Toc516654860"/>
            <w:bookmarkStart w:id="16" w:name="_Toc28278051"/>
            <w:bookmarkStart w:id="17" w:name="_Toc36134316"/>
            <w:bookmarkStart w:id="18" w:name="_Toc44686801"/>
            <w:bookmarkStart w:id="19" w:name="_Toc51928567"/>
            <w:bookmarkStart w:id="20" w:name="_Toc51929136"/>
            <w:bookmarkStart w:id="21" w:name="_Toc98925307"/>
            <w:r w:rsidRPr="00AD0D96">
              <w:rPr>
                <w:sz w:val="22"/>
              </w:rPr>
              <w:t>4.2.2.10</w:t>
            </w:r>
            <w:r w:rsidRPr="00AD0D96">
              <w:rPr>
                <w:sz w:val="22"/>
              </w:rPr>
              <w:tab/>
              <w:t>NG-RAN starting mechanism</w:t>
            </w:r>
            <w:bookmarkEnd w:id="15"/>
            <w:bookmarkEnd w:id="16"/>
            <w:bookmarkEnd w:id="17"/>
            <w:bookmarkEnd w:id="18"/>
            <w:bookmarkEnd w:id="19"/>
            <w:bookmarkEnd w:id="20"/>
            <w:bookmarkEnd w:id="21"/>
          </w:p>
          <w:p w:rsidR="00472507" w:rsidRDefault="00472507" w:rsidP="005652E2">
            <w:pPr>
              <w:pStyle w:val="a7"/>
              <w:spacing w:before="240"/>
              <w:ind w:left="0"/>
              <w:rPr>
                <w:rFonts w:eastAsiaTheme="minorEastAsia"/>
                <w:lang w:eastAsia="zh-CN"/>
              </w:rPr>
            </w:pPr>
            <w:r w:rsidRPr="00AD0D96">
              <w:rPr>
                <w:rFonts w:eastAsia="宋体"/>
                <w:sz w:val="18"/>
                <w:lang w:eastAsia="zh-CN"/>
              </w:rPr>
              <w:t>When AMF receives this new NG signalling message containing the Trace Recording Session Reference (TRSR) and Trace Reference (TR), the AMF shall look up the SUPI/</w:t>
            </w:r>
            <w:proofErr w:type="gramStart"/>
            <w:r w:rsidRPr="00AD0D96">
              <w:rPr>
                <w:rFonts w:eastAsia="宋体"/>
                <w:sz w:val="18"/>
                <w:lang w:eastAsia="zh-CN"/>
              </w:rPr>
              <w:t>IMEI(</w:t>
            </w:r>
            <w:proofErr w:type="gramEnd"/>
            <w:r w:rsidRPr="00AD0D96">
              <w:rPr>
                <w:rFonts w:eastAsia="宋体"/>
                <w:sz w:val="18"/>
                <w:lang w:eastAsia="zh-CN"/>
              </w:rPr>
              <w:t xml:space="preserve">SV) of the given call from its database and shall send the SUPI/IMEI(SV) numbers together with the Trace Recording Session Reference and Trace Reference to the Trace Collection Entity in case of the file-based trace reporting, or to Trace Reporting </w:t>
            </w:r>
            <w:proofErr w:type="spellStart"/>
            <w:r w:rsidRPr="00AD0D96">
              <w:rPr>
                <w:rFonts w:eastAsia="宋体"/>
                <w:sz w:val="18"/>
                <w:lang w:eastAsia="zh-CN"/>
              </w:rPr>
              <w:t>MnS</w:t>
            </w:r>
            <w:proofErr w:type="spellEnd"/>
            <w:r w:rsidRPr="00AD0D96">
              <w:rPr>
                <w:rFonts w:eastAsia="宋体"/>
                <w:sz w:val="18"/>
                <w:lang w:eastAsia="zh-CN"/>
              </w:rPr>
              <w:t xml:space="preserve"> consumer in case of the streaming trace reporting.</w:t>
            </w:r>
          </w:p>
        </w:tc>
      </w:tr>
    </w:tbl>
    <w:p w:rsidR="001562F7" w:rsidRDefault="0040595B" w:rsidP="005652E2">
      <w:pPr>
        <w:pStyle w:val="a7"/>
        <w:spacing w:before="240"/>
        <w:ind w:left="420"/>
        <w:rPr>
          <w:rFonts w:eastAsia="宋体"/>
          <w:lang w:eastAsia="zh-CN"/>
        </w:rPr>
      </w:pPr>
      <w:r>
        <w:rPr>
          <w:rFonts w:eastAsia="宋体" w:hint="eastAsia"/>
          <w:lang w:eastAsia="zh-CN"/>
        </w:rPr>
        <w:t>However,</w:t>
      </w:r>
      <w:r w:rsidR="0073360C">
        <w:rPr>
          <w:rFonts w:eastAsia="宋体" w:hint="eastAsia"/>
          <w:lang w:eastAsia="zh-CN"/>
        </w:rPr>
        <w:t xml:space="preserve"> </w:t>
      </w:r>
      <w:r w:rsidR="00472507">
        <w:rPr>
          <w:rFonts w:eastAsia="宋体" w:hint="eastAsia"/>
          <w:lang w:eastAsia="zh-CN"/>
        </w:rPr>
        <w:t>after further check, this procedure is only use for trace</w:t>
      </w:r>
      <w:r>
        <w:rPr>
          <w:rFonts w:eastAsia="宋体" w:hint="eastAsia"/>
          <w:lang w:eastAsia="zh-CN"/>
        </w:rPr>
        <w:t xml:space="preserve"> while is </w:t>
      </w:r>
      <w:r w:rsidR="00472507">
        <w:rPr>
          <w:rFonts w:eastAsia="宋体" w:hint="eastAsia"/>
          <w:lang w:eastAsia="zh-CN"/>
        </w:rPr>
        <w:t xml:space="preserve">not suitable for MDT due to the </w:t>
      </w:r>
      <w:proofErr w:type="spellStart"/>
      <w:r w:rsidR="00472507">
        <w:rPr>
          <w:rFonts w:eastAsia="宋体" w:hint="eastAsia"/>
          <w:lang w:eastAsia="zh-CN"/>
        </w:rPr>
        <w:t>a</w:t>
      </w:r>
      <w:r w:rsidR="00472507" w:rsidRPr="004A451A">
        <w:rPr>
          <w:rFonts w:eastAsia="宋体"/>
          <w:lang w:eastAsia="zh-CN"/>
        </w:rPr>
        <w:t>nonymization</w:t>
      </w:r>
      <w:proofErr w:type="spellEnd"/>
      <w:r w:rsidR="00472507" w:rsidRPr="004A451A">
        <w:rPr>
          <w:rFonts w:eastAsia="宋体"/>
          <w:lang w:eastAsia="zh-CN"/>
        </w:rPr>
        <w:t xml:space="preserve"> </w:t>
      </w:r>
      <w:r w:rsidR="00472507">
        <w:rPr>
          <w:rFonts w:eastAsia="宋体" w:hint="eastAsia"/>
          <w:lang w:eastAsia="zh-CN"/>
        </w:rPr>
        <w:t>requirements.</w:t>
      </w:r>
    </w:p>
    <w:tbl>
      <w:tblPr>
        <w:tblStyle w:val="a5"/>
        <w:tblW w:w="0" w:type="auto"/>
        <w:tblInd w:w="420" w:type="dxa"/>
        <w:tblLook w:val="04A0" w:firstRow="1" w:lastRow="0" w:firstColumn="1" w:lastColumn="0" w:noHBand="0" w:noVBand="1"/>
      </w:tblPr>
      <w:tblGrid>
        <w:gridCol w:w="9151"/>
      </w:tblGrid>
      <w:tr w:rsidR="00472507" w:rsidTr="00472507">
        <w:tc>
          <w:tcPr>
            <w:tcW w:w="9571" w:type="dxa"/>
          </w:tcPr>
          <w:p w:rsidR="00472507" w:rsidRPr="00AD0D96" w:rsidRDefault="00472507" w:rsidP="00472507">
            <w:pPr>
              <w:pStyle w:val="3"/>
              <w:outlineLvl w:val="2"/>
              <w:rPr>
                <w:rFonts w:ascii="Arial" w:hAnsi="Arial"/>
                <w:b w:val="0"/>
                <w:bCs w:val="0"/>
                <w:sz w:val="22"/>
                <w:szCs w:val="20"/>
              </w:rPr>
            </w:pPr>
            <w:bookmarkStart w:id="22" w:name="_Toc516654949"/>
            <w:bookmarkStart w:id="23" w:name="_Toc28278140"/>
            <w:bookmarkStart w:id="24" w:name="_Toc36134415"/>
            <w:bookmarkStart w:id="25" w:name="_Toc44686900"/>
            <w:bookmarkStart w:id="26" w:name="_Toc51928670"/>
            <w:bookmarkStart w:id="27" w:name="_Toc51929239"/>
            <w:bookmarkStart w:id="28" w:name="_Toc98925411"/>
            <w:bookmarkStart w:id="29" w:name="OLE_LINK34"/>
            <w:bookmarkStart w:id="30" w:name="OLE_LINK35"/>
            <w:r w:rsidRPr="00AD0D96">
              <w:rPr>
                <w:rFonts w:ascii="Arial" w:hAnsi="Arial"/>
                <w:b w:val="0"/>
                <w:bCs w:val="0"/>
                <w:sz w:val="22"/>
                <w:szCs w:val="20"/>
              </w:rPr>
              <w:t>5.10.12</w:t>
            </w:r>
            <w:r w:rsidRPr="00AD0D96">
              <w:rPr>
                <w:rFonts w:ascii="Arial" w:hAnsi="Arial"/>
                <w:b w:val="0"/>
                <w:bCs w:val="0"/>
                <w:sz w:val="22"/>
                <w:szCs w:val="20"/>
              </w:rPr>
              <w:tab/>
            </w:r>
            <w:proofErr w:type="spellStart"/>
            <w:r w:rsidRPr="00AD0D96">
              <w:rPr>
                <w:rFonts w:ascii="Arial" w:hAnsi="Arial"/>
                <w:b w:val="0"/>
                <w:bCs w:val="0"/>
                <w:sz w:val="22"/>
                <w:szCs w:val="20"/>
              </w:rPr>
              <w:t>Anonymization</w:t>
            </w:r>
            <w:proofErr w:type="spellEnd"/>
            <w:r w:rsidRPr="00AD0D96">
              <w:rPr>
                <w:rFonts w:ascii="Arial" w:hAnsi="Arial"/>
                <w:b w:val="0"/>
                <w:bCs w:val="0"/>
                <w:sz w:val="22"/>
                <w:szCs w:val="20"/>
              </w:rPr>
              <w:t xml:space="preserve"> of MDT Data</w:t>
            </w:r>
            <w:bookmarkEnd w:id="22"/>
            <w:bookmarkEnd w:id="23"/>
            <w:bookmarkEnd w:id="24"/>
            <w:bookmarkEnd w:id="25"/>
            <w:bookmarkEnd w:id="26"/>
            <w:bookmarkEnd w:id="27"/>
            <w:bookmarkEnd w:id="28"/>
          </w:p>
          <w:p w:rsidR="00472507" w:rsidRPr="00AD0D96" w:rsidRDefault="00472507" w:rsidP="00472507">
            <w:pPr>
              <w:jc w:val="both"/>
              <w:rPr>
                <w:sz w:val="18"/>
              </w:rPr>
            </w:pPr>
            <w:r w:rsidRPr="00AD0D96">
              <w:rPr>
                <w:sz w:val="18"/>
              </w:rPr>
              <w:t>This is a</w:t>
            </w:r>
            <w:r w:rsidRPr="00AD0D96">
              <w:rPr>
                <w:color w:val="FF0000"/>
                <w:sz w:val="18"/>
              </w:rPr>
              <w:t xml:space="preserve"> mandatory parameter</w:t>
            </w:r>
            <w:r w:rsidRPr="00AD0D96">
              <w:rPr>
                <w:sz w:val="18"/>
              </w:rPr>
              <w:t xml:space="preserve"> for management based MDT when Job Type is </w:t>
            </w:r>
          </w:p>
          <w:p w:rsidR="00472507" w:rsidRPr="00AD0D96" w:rsidRDefault="00472507" w:rsidP="00472507">
            <w:pPr>
              <w:pStyle w:val="B1"/>
              <w:rPr>
                <w:rFonts w:ascii="Times New Roman" w:eastAsia="Times New Roman" w:hAnsi="Times New Roman"/>
                <w:sz w:val="18"/>
              </w:rPr>
            </w:pPr>
            <w:r w:rsidRPr="00AD0D96">
              <w:rPr>
                <w:rFonts w:ascii="Times New Roman" w:eastAsia="Times New Roman" w:hAnsi="Times New Roman"/>
                <w:sz w:val="18"/>
              </w:rPr>
              <w:t>-</w:t>
            </w:r>
            <w:r w:rsidRPr="00AD0D96">
              <w:rPr>
                <w:rFonts w:ascii="Times New Roman" w:eastAsia="Times New Roman" w:hAnsi="Times New Roman"/>
                <w:sz w:val="18"/>
              </w:rPr>
              <w:tab/>
              <w:t>Immediate MDT only (0);</w:t>
            </w:r>
          </w:p>
          <w:p w:rsidR="00472507" w:rsidRPr="00AD0D96" w:rsidRDefault="00472507" w:rsidP="00472507">
            <w:pPr>
              <w:pStyle w:val="B1"/>
              <w:rPr>
                <w:rFonts w:ascii="Times New Roman" w:eastAsia="Times New Roman" w:hAnsi="Times New Roman"/>
                <w:sz w:val="18"/>
              </w:rPr>
            </w:pPr>
            <w:r w:rsidRPr="00AD0D96">
              <w:rPr>
                <w:rFonts w:ascii="Times New Roman" w:eastAsia="Times New Roman" w:hAnsi="Times New Roman"/>
                <w:sz w:val="18"/>
              </w:rPr>
              <w:t>-</w:t>
            </w:r>
            <w:r w:rsidRPr="00AD0D96">
              <w:rPr>
                <w:rFonts w:ascii="Times New Roman" w:eastAsia="Times New Roman" w:hAnsi="Times New Roman"/>
                <w:sz w:val="18"/>
              </w:rPr>
              <w:tab/>
              <w:t>Logged MDT only (1);</w:t>
            </w:r>
          </w:p>
          <w:p w:rsidR="00472507" w:rsidRPr="00AD0D96" w:rsidRDefault="00472507" w:rsidP="00472507">
            <w:pPr>
              <w:pStyle w:val="B1"/>
              <w:rPr>
                <w:rFonts w:ascii="Times New Roman" w:eastAsia="Times New Roman" w:hAnsi="Times New Roman"/>
                <w:sz w:val="18"/>
              </w:rPr>
            </w:pPr>
            <w:r w:rsidRPr="00AD0D96">
              <w:rPr>
                <w:rFonts w:ascii="Times New Roman" w:eastAsia="Times New Roman" w:hAnsi="Times New Roman"/>
                <w:sz w:val="18"/>
              </w:rPr>
              <w:t>-</w:t>
            </w:r>
            <w:r w:rsidRPr="00AD0D96">
              <w:rPr>
                <w:rFonts w:ascii="Times New Roman" w:eastAsia="Times New Roman" w:hAnsi="Times New Roman"/>
                <w:sz w:val="18"/>
              </w:rPr>
              <w:tab/>
              <w:t xml:space="preserve">Immediate MDT and Trace (3). </w:t>
            </w:r>
          </w:p>
          <w:p w:rsidR="00472507" w:rsidRPr="00AD0D96" w:rsidRDefault="00472507" w:rsidP="00472507">
            <w:pPr>
              <w:pStyle w:val="B1"/>
              <w:rPr>
                <w:rFonts w:ascii="Times New Roman" w:eastAsia="Times New Roman" w:hAnsi="Times New Roman"/>
                <w:sz w:val="18"/>
              </w:rPr>
            </w:pPr>
            <w:r w:rsidRPr="00AD0D96">
              <w:rPr>
                <w:rFonts w:ascii="Times New Roman" w:eastAsia="Times New Roman" w:hAnsi="Times New Roman"/>
                <w:sz w:val="18"/>
              </w:rPr>
              <w:t>-</w:t>
            </w:r>
            <w:r w:rsidRPr="00AD0D96">
              <w:rPr>
                <w:rFonts w:ascii="Times New Roman" w:eastAsia="Times New Roman" w:hAnsi="Times New Roman"/>
                <w:sz w:val="18"/>
              </w:rPr>
              <w:tab/>
              <w:t>Logged MBSFN MDT (6).</w:t>
            </w:r>
          </w:p>
          <w:bookmarkEnd w:id="29"/>
          <w:bookmarkEnd w:id="30"/>
          <w:p w:rsidR="00472507" w:rsidRPr="00472507" w:rsidRDefault="00472507" w:rsidP="007749DE">
            <w:pPr>
              <w:pStyle w:val="a7"/>
              <w:spacing w:after="0"/>
              <w:ind w:left="0"/>
              <w:rPr>
                <w:rFonts w:eastAsia="宋体"/>
                <w:lang w:eastAsia="zh-CN"/>
              </w:rPr>
            </w:pPr>
          </w:p>
        </w:tc>
      </w:tr>
    </w:tbl>
    <w:p w:rsidR="001562F7" w:rsidRDefault="001562F7" w:rsidP="007749DE">
      <w:pPr>
        <w:pStyle w:val="a7"/>
        <w:spacing w:after="0"/>
        <w:ind w:left="420"/>
        <w:rPr>
          <w:rFonts w:eastAsia="宋体"/>
          <w:lang w:eastAsia="zh-CN"/>
        </w:rPr>
      </w:pPr>
    </w:p>
    <w:tbl>
      <w:tblPr>
        <w:tblStyle w:val="a5"/>
        <w:tblW w:w="0" w:type="auto"/>
        <w:tblInd w:w="420" w:type="dxa"/>
        <w:tblLook w:val="04A0" w:firstRow="1" w:lastRow="0" w:firstColumn="1" w:lastColumn="0" w:noHBand="0" w:noVBand="1"/>
      </w:tblPr>
      <w:tblGrid>
        <w:gridCol w:w="9151"/>
      </w:tblGrid>
      <w:tr w:rsidR="00CB3B9E" w:rsidTr="00CB3B9E">
        <w:tc>
          <w:tcPr>
            <w:tcW w:w="9571" w:type="dxa"/>
          </w:tcPr>
          <w:p w:rsidR="00CB3B9E" w:rsidRPr="00AD0D96" w:rsidRDefault="00CB3B9E" w:rsidP="00CB3B9E">
            <w:pPr>
              <w:pStyle w:val="2"/>
              <w:outlineLvl w:val="1"/>
              <w:rPr>
                <w:sz w:val="28"/>
              </w:rPr>
            </w:pPr>
            <w:bookmarkStart w:id="31" w:name="_Toc516654920"/>
            <w:bookmarkStart w:id="32" w:name="_Toc28278111"/>
            <w:bookmarkStart w:id="33" w:name="_Toc36134382"/>
            <w:bookmarkStart w:id="34" w:name="_Toc44686867"/>
            <w:bookmarkStart w:id="35" w:name="_Toc51928635"/>
            <w:bookmarkStart w:id="36" w:name="_Toc51929204"/>
            <w:bookmarkStart w:id="37" w:name="_Toc98925375"/>
            <w:bookmarkStart w:id="38" w:name="OLE_LINK26"/>
            <w:bookmarkStart w:id="39" w:name="OLE_LINK27"/>
            <w:r w:rsidRPr="00AD0D96">
              <w:rPr>
                <w:sz w:val="28"/>
              </w:rPr>
              <w:lastRenderedPageBreak/>
              <w:t>4.7</w:t>
            </w:r>
            <w:r w:rsidRPr="00AD0D96">
              <w:rPr>
                <w:sz w:val="28"/>
              </w:rPr>
              <w:tab/>
            </w:r>
            <w:proofErr w:type="spellStart"/>
            <w:r w:rsidRPr="00AD0D96">
              <w:rPr>
                <w:sz w:val="28"/>
              </w:rPr>
              <w:t>Anonymization</w:t>
            </w:r>
            <w:proofErr w:type="spellEnd"/>
            <w:r w:rsidRPr="00AD0D96">
              <w:rPr>
                <w:sz w:val="28"/>
              </w:rPr>
              <w:t xml:space="preserve"> of MDT data for management based MDT</w:t>
            </w:r>
            <w:bookmarkEnd w:id="31"/>
            <w:bookmarkEnd w:id="32"/>
            <w:bookmarkEnd w:id="33"/>
            <w:bookmarkEnd w:id="34"/>
            <w:bookmarkEnd w:id="35"/>
            <w:bookmarkEnd w:id="36"/>
            <w:bookmarkEnd w:id="37"/>
          </w:p>
          <w:bookmarkEnd w:id="38"/>
          <w:bookmarkEnd w:id="39"/>
          <w:p w:rsidR="00CB3B9E" w:rsidRPr="00AD0D96" w:rsidRDefault="00CB3B9E" w:rsidP="00CB3B9E">
            <w:pPr>
              <w:rPr>
                <w:sz w:val="18"/>
              </w:rPr>
            </w:pPr>
            <w:r w:rsidRPr="00AD0D96">
              <w:rPr>
                <w:sz w:val="18"/>
              </w:rPr>
              <w:t xml:space="preserve">In case of NG-RAN the </w:t>
            </w:r>
            <w:proofErr w:type="spellStart"/>
            <w:r w:rsidRPr="00AD0D96">
              <w:rPr>
                <w:sz w:val="18"/>
              </w:rPr>
              <w:t>anonymization</w:t>
            </w:r>
            <w:proofErr w:type="spellEnd"/>
            <w:r w:rsidRPr="00AD0D96">
              <w:rPr>
                <w:sz w:val="18"/>
              </w:rPr>
              <w:t xml:space="preserve"> of MDT data depends on the configuration parameter received at the MDT configuration. There are two levels of </w:t>
            </w:r>
            <w:proofErr w:type="spellStart"/>
            <w:r w:rsidRPr="00AD0D96">
              <w:rPr>
                <w:sz w:val="18"/>
              </w:rPr>
              <w:t>anonymization</w:t>
            </w:r>
            <w:proofErr w:type="spellEnd"/>
            <w:r w:rsidRPr="00AD0D96">
              <w:rPr>
                <w:sz w:val="18"/>
              </w:rPr>
              <w:t>:</w:t>
            </w:r>
          </w:p>
          <w:p w:rsidR="00CB3B9E" w:rsidRPr="00AD0D96" w:rsidRDefault="00CB3B9E" w:rsidP="00CB3B9E">
            <w:pPr>
              <w:pStyle w:val="B1"/>
              <w:rPr>
                <w:sz w:val="18"/>
              </w:rPr>
            </w:pPr>
            <w:r w:rsidRPr="00AD0D96">
              <w:rPr>
                <w:sz w:val="18"/>
              </w:rPr>
              <w:t>-</w:t>
            </w:r>
            <w:r w:rsidRPr="00AD0D96">
              <w:rPr>
                <w:sz w:val="18"/>
              </w:rPr>
              <w:tab/>
            </w:r>
            <w:r w:rsidRPr="00AD0D96">
              <w:rPr>
                <w:color w:val="000000" w:themeColor="text1"/>
                <w:sz w:val="18"/>
                <w:highlight w:val="yellow"/>
              </w:rPr>
              <w:t>Using IMEI-TAC.</w:t>
            </w:r>
          </w:p>
          <w:p w:rsidR="00CB3B9E" w:rsidRPr="00AD0D96" w:rsidRDefault="00CB3B9E" w:rsidP="00CB3B9E">
            <w:pPr>
              <w:pStyle w:val="B1"/>
              <w:rPr>
                <w:rFonts w:eastAsiaTheme="minorEastAsia"/>
                <w:sz w:val="18"/>
                <w:lang w:eastAsia="zh-CN"/>
              </w:rPr>
            </w:pPr>
            <w:r w:rsidRPr="00AD0D96">
              <w:rPr>
                <w:sz w:val="18"/>
              </w:rPr>
              <w:t>-</w:t>
            </w:r>
            <w:r w:rsidRPr="00AD0D96">
              <w:rPr>
                <w:sz w:val="18"/>
              </w:rPr>
              <w:tab/>
              <w:t>No</w:t>
            </w:r>
            <w:r w:rsidRPr="00AD0D96">
              <w:rPr>
                <w:sz w:val="18"/>
                <w:lang w:eastAsia="zh-CN"/>
              </w:rPr>
              <w:t>t sen</w:t>
            </w:r>
            <w:r w:rsidRPr="00AD0D96">
              <w:rPr>
                <w:sz w:val="18"/>
              </w:rPr>
              <w:t>ding any UE and subscriber identity to the TCE.</w:t>
            </w:r>
          </w:p>
          <w:p w:rsidR="00071788" w:rsidRPr="00AD0D96" w:rsidRDefault="00071788" w:rsidP="00CB3B9E">
            <w:pPr>
              <w:pStyle w:val="B1"/>
              <w:rPr>
                <w:rFonts w:eastAsiaTheme="minorEastAsia"/>
                <w:sz w:val="18"/>
                <w:lang w:eastAsia="zh-CN"/>
              </w:rPr>
            </w:pPr>
          </w:p>
          <w:p w:rsidR="00CB3B9E" w:rsidRPr="00AD0D96" w:rsidRDefault="00CB3B9E" w:rsidP="00CB3B9E">
            <w:pPr>
              <w:rPr>
                <w:rFonts w:eastAsiaTheme="minorEastAsia"/>
                <w:sz w:val="18"/>
                <w:lang w:eastAsia="zh-CN"/>
              </w:rPr>
            </w:pPr>
            <w:r w:rsidRPr="00AD0D96">
              <w:rPr>
                <w:sz w:val="18"/>
              </w:rPr>
              <w:t xml:space="preserve">If the </w:t>
            </w:r>
            <w:proofErr w:type="spellStart"/>
            <w:r w:rsidRPr="00AD0D96">
              <w:rPr>
                <w:sz w:val="18"/>
              </w:rPr>
              <w:t>anonymization</w:t>
            </w:r>
            <w:proofErr w:type="spellEnd"/>
            <w:r w:rsidRPr="00AD0D96">
              <w:rPr>
                <w:sz w:val="18"/>
              </w:rPr>
              <w:t xml:space="preserve"> parameter value i</w:t>
            </w:r>
            <w:r w:rsidRPr="00AD0D96">
              <w:rPr>
                <w:sz w:val="18"/>
                <w:highlight w:val="green"/>
              </w:rPr>
              <w:t>s not known</w:t>
            </w:r>
            <w:r w:rsidRPr="00AD0D96">
              <w:rPr>
                <w:sz w:val="18"/>
              </w:rPr>
              <w:t xml:space="preserve"> or the </w:t>
            </w:r>
            <w:proofErr w:type="spellStart"/>
            <w:r w:rsidRPr="00AD0D96">
              <w:rPr>
                <w:sz w:val="18"/>
              </w:rPr>
              <w:t>anonymization</w:t>
            </w:r>
            <w:proofErr w:type="spellEnd"/>
            <w:r w:rsidRPr="00AD0D96">
              <w:rPr>
                <w:sz w:val="18"/>
              </w:rPr>
              <w:t xml:space="preserve"> indicates that </w:t>
            </w:r>
            <w:r w:rsidRPr="00AD0D96">
              <w:rPr>
                <w:sz w:val="18"/>
                <w:highlight w:val="green"/>
              </w:rPr>
              <w:t>no identity should be sent to the TCE</w:t>
            </w:r>
            <w:r w:rsidRPr="00AD0D96">
              <w:rPr>
                <w:rFonts w:hint="eastAsia"/>
                <w:sz w:val="18"/>
                <w:lang w:eastAsia="zh-CN"/>
              </w:rPr>
              <w:t xml:space="preserve">: </w:t>
            </w:r>
          </w:p>
          <w:p w:rsidR="0073360C" w:rsidRPr="00AD0D96" w:rsidRDefault="00CB3B9E" w:rsidP="00CB3B9E">
            <w:pPr>
              <w:rPr>
                <w:rFonts w:eastAsiaTheme="minorEastAsia"/>
                <w:sz w:val="18"/>
                <w:lang w:eastAsia="zh-CN"/>
              </w:rPr>
            </w:pPr>
            <w:r w:rsidRPr="00AD0D96">
              <w:rPr>
                <w:sz w:val="18"/>
              </w:rPr>
              <w:t>-</w:t>
            </w:r>
            <w:r w:rsidRPr="00AD0D96">
              <w:rPr>
                <w:sz w:val="18"/>
              </w:rPr>
              <w:tab/>
            </w:r>
            <w:r w:rsidRPr="00AD0D96">
              <w:rPr>
                <w:rFonts w:hint="eastAsia"/>
                <w:sz w:val="18"/>
              </w:rPr>
              <w:t xml:space="preserve">For </w:t>
            </w:r>
            <w:r w:rsidRPr="00AD0D96">
              <w:rPr>
                <w:sz w:val="18"/>
              </w:rPr>
              <w:t xml:space="preserve">NG-RAN the </w:t>
            </w:r>
            <w:proofErr w:type="spellStart"/>
            <w:r w:rsidRPr="00AD0D96">
              <w:rPr>
                <w:sz w:val="18"/>
              </w:rPr>
              <w:t>gNB</w:t>
            </w:r>
            <w:proofErr w:type="spellEnd"/>
            <w:r w:rsidRPr="00AD0D96">
              <w:rPr>
                <w:sz w:val="18"/>
              </w:rPr>
              <w:t xml:space="preserve"> should </w:t>
            </w:r>
            <w:r w:rsidRPr="00AD0D96">
              <w:rPr>
                <w:sz w:val="18"/>
                <w:highlight w:val="green"/>
              </w:rPr>
              <w:t>not send the CELL TRAFFIC TRACE messag</w:t>
            </w:r>
            <w:r w:rsidRPr="00AD0D96">
              <w:rPr>
                <w:sz w:val="18"/>
              </w:rPr>
              <w:t>e to the AMF.</w:t>
            </w:r>
          </w:p>
          <w:p w:rsidR="00426C00" w:rsidRPr="00AD0D96" w:rsidRDefault="00426C00" w:rsidP="00CB3B9E">
            <w:pPr>
              <w:rPr>
                <w:rFonts w:eastAsiaTheme="minorEastAsia"/>
                <w:sz w:val="18"/>
                <w:lang w:eastAsia="zh-CN"/>
              </w:rPr>
            </w:pPr>
          </w:p>
          <w:p w:rsidR="00CB3B9E" w:rsidRPr="00AD0D96" w:rsidRDefault="00CB3B9E" w:rsidP="00CB3B9E">
            <w:pPr>
              <w:rPr>
                <w:sz w:val="18"/>
                <w:lang w:eastAsia="zh-CN"/>
              </w:rPr>
            </w:pPr>
            <w:r w:rsidRPr="00AD0D96">
              <w:rPr>
                <w:sz w:val="18"/>
              </w:rPr>
              <w:t xml:space="preserve">If the </w:t>
            </w:r>
            <w:proofErr w:type="spellStart"/>
            <w:r w:rsidRPr="00AD0D96">
              <w:rPr>
                <w:sz w:val="18"/>
              </w:rPr>
              <w:t>anonymization</w:t>
            </w:r>
            <w:proofErr w:type="spellEnd"/>
            <w:r w:rsidRPr="00AD0D96">
              <w:rPr>
                <w:sz w:val="18"/>
              </w:rPr>
              <w:t xml:space="preserve"> indicates that the </w:t>
            </w:r>
            <w:r w:rsidRPr="00AD0D96">
              <w:rPr>
                <w:color w:val="000000" w:themeColor="text1"/>
                <w:sz w:val="18"/>
                <w:highlight w:val="yellow"/>
              </w:rPr>
              <w:t>IMEI-TAC is required</w:t>
            </w:r>
            <w:r w:rsidRPr="00AD0D96">
              <w:rPr>
                <w:rFonts w:hint="eastAsia"/>
                <w:sz w:val="18"/>
                <w:lang w:eastAsia="zh-CN"/>
              </w:rPr>
              <w:t xml:space="preserve">: </w:t>
            </w:r>
          </w:p>
          <w:p w:rsidR="00CB3B9E" w:rsidRPr="00AD0D96" w:rsidRDefault="00CB3B9E" w:rsidP="00CB3B9E">
            <w:pPr>
              <w:pStyle w:val="B1"/>
              <w:rPr>
                <w:sz w:val="18"/>
              </w:rPr>
            </w:pPr>
            <w:r w:rsidRPr="00AD0D96">
              <w:rPr>
                <w:sz w:val="18"/>
                <w:lang w:eastAsia="zh-CN"/>
              </w:rPr>
              <w:t>-</w:t>
            </w:r>
            <w:r w:rsidRPr="00AD0D96">
              <w:rPr>
                <w:sz w:val="18"/>
                <w:lang w:eastAsia="zh-CN"/>
              </w:rPr>
              <w:tab/>
              <w:t>The</w:t>
            </w:r>
            <w:r w:rsidRPr="00AD0D96">
              <w:rPr>
                <w:sz w:val="18"/>
              </w:rPr>
              <w:t xml:space="preserve"> </w:t>
            </w:r>
            <w:proofErr w:type="spellStart"/>
            <w:r w:rsidRPr="00AD0D96">
              <w:rPr>
                <w:sz w:val="18"/>
              </w:rPr>
              <w:t>gNB</w:t>
            </w:r>
            <w:proofErr w:type="spellEnd"/>
            <w:r w:rsidRPr="00AD0D96">
              <w:rPr>
                <w:sz w:val="18"/>
              </w:rPr>
              <w:t xml:space="preserve"> should send the CELL TRAFFIC TRACE message to the AMF and shall put the following in the privacy indicator IE based on Job Type:</w:t>
            </w:r>
          </w:p>
          <w:p w:rsidR="00CB3B9E" w:rsidRPr="00AD0D96" w:rsidRDefault="00CB3B9E" w:rsidP="00AD0D96">
            <w:pPr>
              <w:pStyle w:val="B2"/>
              <w:ind w:leftChars="100" w:left="200" w:firstLineChars="100" w:firstLine="180"/>
              <w:rPr>
                <w:rFonts w:ascii="Arial" w:eastAsia="Batang" w:hAnsi="Arial"/>
                <w:sz w:val="18"/>
                <w:lang w:eastAsia="en-US"/>
              </w:rPr>
            </w:pPr>
            <w:r w:rsidRPr="00AD0D96">
              <w:rPr>
                <w:rFonts w:ascii="Arial" w:eastAsia="Batang" w:hAnsi="Arial"/>
                <w:sz w:val="18"/>
                <w:lang w:eastAsia="en-US"/>
              </w:rPr>
              <w:t xml:space="preserve">-"immediate MDT" if the Job Type is "Immediate MDT only" and "Immediate MDT and Trace". </w:t>
            </w:r>
          </w:p>
          <w:p w:rsidR="00CB3B9E" w:rsidRPr="00AD0D96" w:rsidRDefault="00CB3B9E" w:rsidP="00AD0D96">
            <w:pPr>
              <w:pStyle w:val="B1"/>
              <w:ind w:left="0" w:firstLineChars="200" w:firstLine="360"/>
              <w:rPr>
                <w:sz w:val="18"/>
              </w:rPr>
            </w:pPr>
            <w:r w:rsidRPr="00AD0D96">
              <w:rPr>
                <w:sz w:val="18"/>
              </w:rPr>
              <w:t>-"logged MDT" if the Job Type is "Logged MDT Only".</w:t>
            </w:r>
          </w:p>
          <w:p w:rsidR="00CB3B9E" w:rsidRPr="00AD0D96" w:rsidRDefault="00CB3B9E" w:rsidP="00CB3B9E">
            <w:pPr>
              <w:rPr>
                <w:rFonts w:eastAsiaTheme="minorEastAsia"/>
                <w:sz w:val="18"/>
                <w:lang w:eastAsia="zh-CN"/>
              </w:rPr>
            </w:pPr>
          </w:p>
          <w:p w:rsidR="00CB3B9E" w:rsidRPr="00AD0D96" w:rsidRDefault="00CB3B9E" w:rsidP="00CB3B9E">
            <w:pPr>
              <w:rPr>
                <w:sz w:val="18"/>
              </w:rPr>
            </w:pPr>
            <w:r w:rsidRPr="00AD0D96">
              <w:rPr>
                <w:sz w:val="18"/>
              </w:rPr>
              <w:t xml:space="preserve">AMF shall look up the </w:t>
            </w:r>
            <w:r w:rsidRPr="00AD0D96">
              <w:rPr>
                <w:color w:val="000000" w:themeColor="text1"/>
                <w:sz w:val="18"/>
                <w:highlight w:val="yellow"/>
              </w:rPr>
              <w:t>IMEI-TAC</w:t>
            </w:r>
            <w:r w:rsidRPr="00AD0D96">
              <w:rPr>
                <w:sz w:val="18"/>
              </w:rPr>
              <w:t xml:space="preserve"> and send to th</w:t>
            </w:r>
            <w:r w:rsidRPr="002F012F">
              <w:rPr>
                <w:b/>
                <w:sz w:val="18"/>
              </w:rPr>
              <w:t>e TCE</w:t>
            </w:r>
            <w:r w:rsidRPr="00AD0D96">
              <w:rPr>
                <w:sz w:val="18"/>
              </w:rPr>
              <w:t xml:space="preserve"> if the privacy indicator indicates logged MDT or immediate MDT.</w:t>
            </w:r>
          </w:p>
          <w:p w:rsidR="00CB3B9E" w:rsidRPr="00CB3B9E" w:rsidRDefault="00071788" w:rsidP="007749DE">
            <w:pPr>
              <w:pStyle w:val="a7"/>
              <w:spacing w:after="0"/>
              <w:ind w:left="0"/>
              <w:rPr>
                <w:rFonts w:eastAsia="宋体"/>
                <w:lang w:eastAsia="zh-CN"/>
              </w:rPr>
            </w:pPr>
            <w:r w:rsidRPr="00071788">
              <w:rPr>
                <w:rFonts w:eastAsia="宋体"/>
                <w:sz w:val="13"/>
                <w:lang w:eastAsia="zh-CN"/>
              </w:rPr>
              <w:t>N</w:t>
            </w:r>
            <w:r w:rsidRPr="00071788">
              <w:rPr>
                <w:rFonts w:eastAsia="宋体" w:hint="eastAsia"/>
                <w:sz w:val="13"/>
                <w:lang w:eastAsia="zh-CN"/>
              </w:rPr>
              <w:t>ote</w:t>
            </w:r>
            <w:r w:rsidRPr="00071788">
              <w:rPr>
                <w:rFonts w:eastAsia="宋体" w:hint="eastAsia"/>
                <w:sz w:val="13"/>
                <w:lang w:eastAsia="zh-CN"/>
              </w:rPr>
              <w:t>：</w:t>
            </w:r>
            <w:r w:rsidRPr="00071788">
              <w:rPr>
                <w:rFonts w:eastAsia="宋体" w:hint="eastAsia"/>
                <w:sz w:val="13"/>
                <w:lang w:eastAsia="zh-CN"/>
              </w:rPr>
              <w:t xml:space="preserve">IMEI-TAC: </w:t>
            </w:r>
            <w:r w:rsidRPr="00071788">
              <w:rPr>
                <w:sz w:val="13"/>
                <w:lang w:val="fr-FR"/>
              </w:rPr>
              <w:t>IMEI Type Allocation Code</w:t>
            </w:r>
          </w:p>
        </w:tc>
      </w:tr>
    </w:tbl>
    <w:p w:rsidR="0040595B" w:rsidRPr="002F012F" w:rsidRDefault="0040595B" w:rsidP="002F012F">
      <w:pPr>
        <w:spacing w:before="240" w:after="0"/>
        <w:rPr>
          <w:rFonts w:eastAsia="宋体"/>
          <w:lang w:eastAsia="zh-CN"/>
        </w:rPr>
      </w:pPr>
      <w:r w:rsidRPr="002F012F">
        <w:rPr>
          <w:rFonts w:eastAsia="宋体"/>
          <w:lang w:eastAsia="zh-CN"/>
        </w:rPr>
        <w:t>Based</w:t>
      </w:r>
      <w:r w:rsidRPr="002F012F">
        <w:rPr>
          <w:rFonts w:eastAsia="宋体" w:hint="eastAsia"/>
          <w:lang w:eastAsia="zh-CN"/>
        </w:rPr>
        <w:t xml:space="preserve"> on above description in 32.422</w:t>
      </w:r>
      <w:r w:rsidR="00DC66FD" w:rsidRPr="002F012F">
        <w:rPr>
          <w:rFonts w:eastAsia="宋体" w:hint="eastAsia"/>
          <w:lang w:eastAsia="zh-CN"/>
        </w:rPr>
        <w:t>,</w:t>
      </w:r>
      <w:r w:rsidR="00A85474">
        <w:rPr>
          <w:rFonts w:eastAsia="宋体" w:hint="eastAsia"/>
          <w:lang w:eastAsia="zh-CN"/>
        </w:rPr>
        <w:t xml:space="preserve"> </w:t>
      </w:r>
      <w:r w:rsidRPr="002F012F">
        <w:rPr>
          <w:rFonts w:eastAsia="宋体" w:hint="eastAsia"/>
          <w:lang w:eastAsia="zh-CN"/>
        </w:rPr>
        <w:t>obviously,</w:t>
      </w:r>
      <w:r w:rsidR="00DC66FD" w:rsidRPr="002F012F">
        <w:rPr>
          <w:rFonts w:eastAsia="宋体" w:hint="eastAsia"/>
          <w:lang w:eastAsia="zh-CN"/>
        </w:rPr>
        <w:t xml:space="preserve"> </w:t>
      </w:r>
      <w:r w:rsidRPr="002F012F">
        <w:rPr>
          <w:rFonts w:eastAsia="宋体" w:hint="eastAsia"/>
          <w:lang w:eastAsia="zh-CN"/>
        </w:rPr>
        <w:t xml:space="preserve">for </w:t>
      </w:r>
      <w:r w:rsidR="00071788" w:rsidRPr="002F012F">
        <w:rPr>
          <w:rFonts w:eastAsia="宋体"/>
          <w:lang w:eastAsia="zh-CN"/>
        </w:rPr>
        <w:t>management</w:t>
      </w:r>
      <w:r w:rsidR="00071788" w:rsidRPr="002F012F">
        <w:rPr>
          <w:rFonts w:eastAsia="宋体" w:hint="eastAsia"/>
          <w:lang w:eastAsia="zh-CN"/>
        </w:rPr>
        <w:t xml:space="preserve"> base MDT, AMF </w:t>
      </w:r>
      <w:r w:rsidR="00071788" w:rsidRPr="002F012F">
        <w:rPr>
          <w:rFonts w:eastAsia="宋体"/>
          <w:lang w:eastAsia="zh-CN"/>
        </w:rPr>
        <w:t>at most</w:t>
      </w:r>
      <w:r w:rsidR="00071788" w:rsidRPr="002F012F">
        <w:rPr>
          <w:rFonts w:eastAsia="宋体" w:hint="eastAsia"/>
          <w:lang w:eastAsia="zh-CN"/>
        </w:rPr>
        <w:t xml:space="preserve"> can send TMEI-TAC to the</w:t>
      </w:r>
      <w:r w:rsidR="00DC66FD" w:rsidRPr="002F012F">
        <w:rPr>
          <w:rFonts w:eastAsia="宋体" w:hint="eastAsia"/>
          <w:lang w:eastAsia="zh-CN"/>
        </w:rPr>
        <w:t xml:space="preserve"> </w:t>
      </w:r>
      <w:r w:rsidR="00071788" w:rsidRPr="002F012F">
        <w:rPr>
          <w:rFonts w:eastAsia="宋体" w:hint="eastAsia"/>
          <w:lang w:eastAsia="zh-CN"/>
        </w:rPr>
        <w:t>TCE</w:t>
      </w:r>
      <w:r w:rsidR="00DC66FD" w:rsidRPr="002F012F">
        <w:rPr>
          <w:rFonts w:eastAsia="宋体" w:hint="eastAsia"/>
          <w:lang w:eastAsia="zh-CN"/>
        </w:rPr>
        <w:t xml:space="preserve">, which </w:t>
      </w:r>
      <w:r w:rsidR="00DC66FD" w:rsidRPr="002F012F">
        <w:rPr>
          <w:rFonts w:eastAsia="宋体"/>
          <w:lang w:eastAsia="zh-CN"/>
        </w:rPr>
        <w:t>cannot</w:t>
      </w:r>
      <w:r w:rsidR="00DC66FD" w:rsidRPr="002F012F">
        <w:rPr>
          <w:rFonts w:eastAsia="宋体" w:hint="eastAsia"/>
          <w:lang w:eastAsia="zh-CN"/>
        </w:rPr>
        <w:t xml:space="preserve"> </w:t>
      </w:r>
      <w:r w:rsidRPr="002F012F">
        <w:rPr>
          <w:rFonts w:eastAsia="宋体" w:hint="eastAsia"/>
          <w:lang w:eastAsia="zh-CN"/>
        </w:rPr>
        <w:t xml:space="preserve">be </w:t>
      </w:r>
      <w:r w:rsidR="00DC66FD" w:rsidRPr="002F012F">
        <w:rPr>
          <w:rFonts w:eastAsia="宋体" w:hint="eastAsia"/>
          <w:lang w:eastAsia="zh-CN"/>
        </w:rPr>
        <w:t>use</w:t>
      </w:r>
      <w:r w:rsidR="00A85474">
        <w:rPr>
          <w:rFonts w:eastAsia="宋体" w:hint="eastAsia"/>
          <w:lang w:eastAsia="zh-CN"/>
        </w:rPr>
        <w:t>d</w:t>
      </w:r>
      <w:r w:rsidR="00DC66FD" w:rsidRPr="002F012F">
        <w:rPr>
          <w:rFonts w:eastAsia="宋体" w:hint="eastAsia"/>
          <w:lang w:eastAsia="zh-CN"/>
        </w:rPr>
        <w:t xml:space="preserve"> to identify a UE and correlating the MDT measurement results to a specific UE</w:t>
      </w:r>
      <w:r w:rsidR="00071788" w:rsidRPr="002F012F">
        <w:rPr>
          <w:rFonts w:eastAsia="宋体" w:hint="eastAsia"/>
          <w:lang w:eastAsia="zh-CN"/>
        </w:rPr>
        <w:t>.</w:t>
      </w:r>
    </w:p>
    <w:p w:rsidR="0040595B" w:rsidRDefault="004D5599" w:rsidP="00A85474">
      <w:pPr>
        <w:spacing w:before="240" w:after="0"/>
        <w:rPr>
          <w:rFonts w:eastAsia="宋体"/>
          <w:b/>
          <w:lang w:eastAsia="zh-CN"/>
        </w:rPr>
      </w:pPr>
      <w:r>
        <w:rPr>
          <w:rFonts w:eastAsia="宋体"/>
          <w:b/>
          <w:lang w:eastAsia="zh-CN"/>
        </w:rPr>
        <w:t>Observation</w:t>
      </w:r>
      <w:r w:rsidR="0040595B">
        <w:rPr>
          <w:rFonts w:eastAsia="宋体" w:hint="eastAsia"/>
          <w:b/>
          <w:lang w:eastAsia="zh-CN"/>
        </w:rPr>
        <w:t xml:space="preserve"> </w:t>
      </w:r>
      <w:r w:rsidR="00FC33A9">
        <w:rPr>
          <w:rFonts w:eastAsia="宋体" w:hint="eastAsia"/>
          <w:b/>
          <w:lang w:eastAsia="zh-CN"/>
        </w:rPr>
        <w:t>4</w:t>
      </w:r>
      <w:r w:rsidR="0040595B">
        <w:rPr>
          <w:rFonts w:eastAsia="宋体" w:hint="eastAsia"/>
          <w:b/>
          <w:lang w:eastAsia="zh-CN"/>
        </w:rPr>
        <w:t>:</w:t>
      </w:r>
      <w:r w:rsidR="00071788" w:rsidRPr="00071788">
        <w:rPr>
          <w:rFonts w:eastAsia="宋体" w:hint="eastAsia"/>
          <w:b/>
          <w:lang w:eastAsia="zh-CN"/>
        </w:rPr>
        <w:t xml:space="preserve"> </w:t>
      </w:r>
      <w:r w:rsidR="0040595B">
        <w:rPr>
          <w:rFonts w:eastAsia="宋体" w:hint="eastAsia"/>
          <w:b/>
          <w:lang w:eastAsia="zh-CN"/>
        </w:rPr>
        <w:t>For M</w:t>
      </w:r>
      <w:r>
        <w:rPr>
          <w:rFonts w:eastAsia="宋体" w:hint="eastAsia"/>
          <w:b/>
          <w:lang w:eastAsia="zh-CN"/>
        </w:rPr>
        <w:t>-</w:t>
      </w:r>
      <w:r w:rsidR="0040595B">
        <w:rPr>
          <w:rFonts w:eastAsia="宋体" w:hint="eastAsia"/>
          <w:b/>
          <w:lang w:eastAsia="zh-CN"/>
        </w:rPr>
        <w:t>based MDT,</w:t>
      </w:r>
      <w:r>
        <w:rPr>
          <w:rFonts w:eastAsia="宋体" w:hint="eastAsia"/>
          <w:b/>
          <w:lang w:eastAsia="zh-CN"/>
        </w:rPr>
        <w:t xml:space="preserve"> </w:t>
      </w:r>
      <w:r w:rsidR="0040595B">
        <w:rPr>
          <w:rFonts w:eastAsia="宋体" w:hint="eastAsia"/>
          <w:b/>
          <w:lang w:eastAsia="zh-CN"/>
        </w:rPr>
        <w:t xml:space="preserve">there is no way to enable TCE to identify </w:t>
      </w:r>
      <w:r w:rsidR="0040595B">
        <w:rPr>
          <w:rFonts w:eastAsia="宋体"/>
          <w:b/>
          <w:lang w:eastAsia="zh-CN"/>
        </w:rPr>
        <w:t>whether</w:t>
      </w:r>
      <w:r w:rsidR="0040595B">
        <w:rPr>
          <w:rFonts w:eastAsia="宋体" w:hint="eastAsia"/>
          <w:b/>
          <w:lang w:eastAsia="zh-CN"/>
        </w:rPr>
        <w:t xml:space="preserve"> trace files for </w:t>
      </w:r>
      <w:r w:rsidR="0040595B">
        <w:rPr>
          <w:rFonts w:eastAsia="宋体"/>
          <w:b/>
          <w:lang w:eastAsia="zh-CN"/>
        </w:rPr>
        <w:t>different</w:t>
      </w:r>
      <w:r w:rsidR="0040595B">
        <w:rPr>
          <w:rFonts w:eastAsia="宋体" w:hint="eastAsia"/>
          <w:b/>
          <w:lang w:eastAsia="zh-CN"/>
        </w:rPr>
        <w:t xml:space="preserve"> MDT configurations addressing the same UE</w:t>
      </w:r>
      <w:r w:rsidR="00F05AB6">
        <w:rPr>
          <w:rFonts w:eastAsia="宋体" w:hint="eastAsia"/>
          <w:b/>
          <w:lang w:eastAsia="zh-CN"/>
        </w:rPr>
        <w:t xml:space="preserve"> or </w:t>
      </w:r>
      <w:r w:rsidR="00F05AB6">
        <w:rPr>
          <w:rFonts w:eastAsia="宋体"/>
          <w:b/>
          <w:lang w:eastAsia="zh-CN"/>
        </w:rPr>
        <w:t>different</w:t>
      </w:r>
      <w:r w:rsidR="00F05AB6">
        <w:rPr>
          <w:rFonts w:eastAsia="宋体" w:hint="eastAsia"/>
          <w:b/>
          <w:lang w:eastAsia="zh-CN"/>
        </w:rPr>
        <w:t xml:space="preserve"> UE</w:t>
      </w:r>
      <w:r w:rsidR="0040595B">
        <w:rPr>
          <w:rFonts w:eastAsia="宋体" w:hint="eastAsia"/>
          <w:b/>
          <w:lang w:eastAsia="zh-CN"/>
        </w:rPr>
        <w:t>.</w:t>
      </w:r>
    </w:p>
    <w:p w:rsidR="00071788" w:rsidRPr="00071788" w:rsidRDefault="00071788" w:rsidP="00071788">
      <w:pPr>
        <w:spacing w:after="0"/>
        <w:rPr>
          <w:rFonts w:eastAsia="宋体"/>
          <w:b/>
          <w:lang w:eastAsia="zh-CN"/>
        </w:rPr>
      </w:pPr>
    </w:p>
    <w:p w:rsidR="004A451A" w:rsidRDefault="007A0CF9" w:rsidP="00A166D7">
      <w:pPr>
        <w:rPr>
          <w:rFonts w:eastAsiaTheme="minorEastAsia"/>
          <w:b/>
          <w:lang w:eastAsia="zh-CN"/>
        </w:rPr>
      </w:pPr>
      <w:r w:rsidRPr="00914D98">
        <w:rPr>
          <w:rFonts w:eastAsiaTheme="minorEastAsia"/>
          <w:b/>
          <w:lang w:eastAsia="zh-CN"/>
        </w:rPr>
        <w:t>P</w:t>
      </w:r>
      <w:r w:rsidRPr="00914D98">
        <w:rPr>
          <w:rFonts w:eastAsiaTheme="minorEastAsia" w:hint="eastAsia"/>
          <w:b/>
          <w:lang w:eastAsia="zh-CN"/>
        </w:rPr>
        <w:t xml:space="preserve">roposal </w:t>
      </w:r>
      <w:r w:rsidR="00DC66FD">
        <w:rPr>
          <w:rFonts w:eastAsiaTheme="minorEastAsia" w:hint="eastAsia"/>
          <w:b/>
          <w:lang w:eastAsia="zh-CN"/>
        </w:rPr>
        <w:t>4</w:t>
      </w:r>
      <w:r>
        <w:rPr>
          <w:rFonts w:eastAsiaTheme="minorEastAsia" w:hint="eastAsia"/>
          <w:b/>
          <w:lang w:eastAsia="zh-CN"/>
        </w:rPr>
        <w:t>:</w:t>
      </w:r>
      <w:r w:rsidR="000D2AE8">
        <w:rPr>
          <w:rFonts w:eastAsiaTheme="minorEastAsia" w:hint="eastAsia"/>
          <w:b/>
          <w:lang w:eastAsia="zh-CN"/>
        </w:rPr>
        <w:t xml:space="preserve"> </w:t>
      </w:r>
      <w:r w:rsidR="00F05AB6">
        <w:rPr>
          <w:rFonts w:eastAsiaTheme="minorEastAsia" w:hint="eastAsia"/>
          <w:b/>
          <w:lang w:eastAsia="zh-CN"/>
        </w:rPr>
        <w:t xml:space="preserve">Further discuss whether continuous MDT could be supported or not for management based MDT with observation 2 and observation 3 </w:t>
      </w:r>
      <w:r w:rsidR="004D5599">
        <w:rPr>
          <w:rFonts w:eastAsiaTheme="minorEastAsia"/>
          <w:b/>
          <w:lang w:eastAsia="zh-CN"/>
        </w:rPr>
        <w:t>considered</w:t>
      </w:r>
      <w:r w:rsidR="00F05AB6">
        <w:rPr>
          <w:rFonts w:eastAsiaTheme="minorEastAsia" w:hint="eastAsia"/>
          <w:b/>
          <w:lang w:eastAsia="zh-CN"/>
        </w:rPr>
        <w:t>.</w:t>
      </w:r>
    </w:p>
    <w:p w:rsidR="00CD6128" w:rsidRPr="007D3E81" w:rsidRDefault="00990025" w:rsidP="00CD6128">
      <w:pPr>
        <w:pStyle w:val="1"/>
        <w:rPr>
          <w:rFonts w:eastAsia="宋体"/>
          <w:lang w:eastAsia="zh-CN"/>
        </w:rPr>
      </w:pPr>
      <w:bookmarkStart w:id="40" w:name="_Toc423019950"/>
      <w:bookmarkStart w:id="41" w:name="_Toc423020279"/>
      <w:bookmarkStart w:id="42" w:name="_Toc423020296"/>
      <w:bookmarkEnd w:id="1"/>
      <w:bookmarkEnd w:id="2"/>
      <w:bookmarkEnd w:id="40"/>
      <w:bookmarkEnd w:id="41"/>
      <w:bookmarkEnd w:id="42"/>
      <w:r>
        <w:rPr>
          <w:rFonts w:eastAsia="宋体"/>
          <w:lang w:eastAsia="zh-CN"/>
        </w:rPr>
        <w:t>3</w:t>
      </w:r>
      <w:r w:rsidR="00CD6128">
        <w:rPr>
          <w:rFonts w:eastAsia="宋体"/>
          <w:lang w:eastAsia="zh-CN"/>
        </w:rPr>
        <w:t xml:space="preserve">. </w:t>
      </w:r>
      <w:r w:rsidR="00CD6128" w:rsidRPr="007D3E81">
        <w:rPr>
          <w:rFonts w:eastAsia="宋体"/>
          <w:lang w:eastAsia="zh-CN"/>
        </w:rPr>
        <w:t>Conclusion</w:t>
      </w:r>
    </w:p>
    <w:p w:rsidR="007E055D" w:rsidRDefault="00CD6128" w:rsidP="0002563D">
      <w:pPr>
        <w:rPr>
          <w:rFonts w:eastAsiaTheme="minorEastAsia" w:hint="eastAsia"/>
          <w:lang w:eastAsia="zh-CN"/>
        </w:rPr>
      </w:pPr>
      <w:r>
        <w:rPr>
          <w:lang w:eastAsia="zh-CN"/>
        </w:rPr>
        <w:t>Based on the discussion in this paper, we</w:t>
      </w:r>
      <w:r w:rsidR="00547813">
        <w:rPr>
          <w:lang w:eastAsia="zh-CN"/>
        </w:rPr>
        <w:t xml:space="preserve"> have the following </w:t>
      </w:r>
      <w:r w:rsidR="001E03B5">
        <w:rPr>
          <w:lang w:eastAsia="zh-CN"/>
        </w:rPr>
        <w:t xml:space="preserve">observations and </w:t>
      </w:r>
      <w:r w:rsidR="00547813">
        <w:rPr>
          <w:lang w:eastAsia="zh-CN"/>
        </w:rPr>
        <w:t>proposals</w:t>
      </w:r>
      <w:r>
        <w:rPr>
          <w:lang w:eastAsia="zh-CN"/>
        </w:rPr>
        <w:t>:</w:t>
      </w:r>
      <w:bookmarkStart w:id="43" w:name="_Toc423020280"/>
      <w:bookmarkEnd w:id="0"/>
      <w:bookmarkEnd w:id="43"/>
    </w:p>
    <w:p w:rsidR="00FC33A9" w:rsidRPr="002F012F" w:rsidRDefault="00FC33A9" w:rsidP="00FC33A9">
      <w:pPr>
        <w:rPr>
          <w:rFonts w:eastAsiaTheme="minorEastAsia"/>
          <w:b/>
          <w:lang w:eastAsia="zh-CN"/>
        </w:rPr>
      </w:pPr>
      <w:r w:rsidRPr="002F012F">
        <w:rPr>
          <w:rFonts w:eastAsiaTheme="minorEastAsia" w:hint="eastAsia"/>
          <w:b/>
          <w:lang w:eastAsia="zh-CN"/>
        </w:rPr>
        <w:t>Proposal 1:</w:t>
      </w:r>
      <w:r>
        <w:rPr>
          <w:rFonts w:eastAsiaTheme="minorEastAsia" w:hint="eastAsia"/>
          <w:b/>
          <w:lang w:eastAsia="zh-CN"/>
        </w:rPr>
        <w:t xml:space="preserve"> </w:t>
      </w:r>
      <w:r w:rsidRPr="002F012F">
        <w:rPr>
          <w:rFonts w:eastAsiaTheme="minorEastAsia" w:hint="eastAsia"/>
          <w:b/>
          <w:lang w:eastAsia="zh-CN"/>
        </w:rPr>
        <w:t xml:space="preserve">It is proposed to send LS to SA5 on the requirement of </w:t>
      </w:r>
      <w:r w:rsidRPr="002F012F">
        <w:rPr>
          <w:rFonts w:eastAsiaTheme="minorEastAsia"/>
          <w:b/>
          <w:lang w:eastAsia="zh-CN"/>
        </w:rPr>
        <w:t xml:space="preserve">simultaneous </w:t>
      </w:r>
      <w:r w:rsidRPr="002F012F">
        <w:rPr>
          <w:rFonts w:eastAsiaTheme="minorEastAsia" w:hint="eastAsia"/>
          <w:b/>
          <w:lang w:eastAsia="zh-CN"/>
        </w:rPr>
        <w:t xml:space="preserve">S-based </w:t>
      </w:r>
      <w:r w:rsidRPr="002F012F">
        <w:rPr>
          <w:rFonts w:eastAsiaTheme="minorEastAsia"/>
          <w:b/>
          <w:lang w:eastAsia="zh-CN"/>
        </w:rPr>
        <w:t xml:space="preserve">immediate MDT and </w:t>
      </w:r>
      <w:r w:rsidRPr="002F012F">
        <w:rPr>
          <w:rFonts w:eastAsiaTheme="minorEastAsia" w:hint="eastAsia"/>
          <w:b/>
          <w:lang w:eastAsia="zh-CN"/>
        </w:rPr>
        <w:t xml:space="preserve">S-based </w:t>
      </w:r>
      <w:r w:rsidRPr="002F012F">
        <w:rPr>
          <w:rFonts w:eastAsiaTheme="minorEastAsia"/>
          <w:b/>
          <w:lang w:eastAsia="zh-CN"/>
        </w:rPr>
        <w:t>log MDT configuration</w:t>
      </w:r>
      <w:bookmarkStart w:id="44" w:name="_GoBack"/>
      <w:bookmarkEnd w:id="44"/>
      <w:r w:rsidRPr="002F012F">
        <w:rPr>
          <w:rFonts w:eastAsiaTheme="minorEastAsia"/>
          <w:b/>
          <w:lang w:eastAsia="zh-CN"/>
        </w:rPr>
        <w:t>s</w:t>
      </w:r>
      <w:r w:rsidRPr="002F012F">
        <w:rPr>
          <w:rFonts w:eastAsiaTheme="minorEastAsia" w:hint="eastAsia"/>
          <w:b/>
          <w:lang w:eastAsia="zh-CN"/>
        </w:rPr>
        <w:t>.</w:t>
      </w:r>
    </w:p>
    <w:p w:rsidR="00FC33A9" w:rsidRDefault="00FC33A9" w:rsidP="00FC33A9">
      <w:pPr>
        <w:rPr>
          <w:rFonts w:eastAsiaTheme="minorEastAsia"/>
          <w:lang w:eastAsia="zh-CN"/>
        </w:rPr>
      </w:pPr>
      <w:r w:rsidRPr="001F490D">
        <w:rPr>
          <w:rFonts w:eastAsiaTheme="minorEastAsia"/>
          <w:b/>
          <w:lang w:eastAsia="zh-CN"/>
        </w:rPr>
        <w:t>Observation</w:t>
      </w:r>
      <w:r>
        <w:rPr>
          <w:rFonts w:eastAsiaTheme="minorEastAsia" w:hint="eastAsia"/>
          <w:b/>
          <w:lang w:eastAsia="zh-CN"/>
        </w:rPr>
        <w:t xml:space="preserve"> 1</w:t>
      </w:r>
      <w:r w:rsidRPr="001F490D">
        <w:rPr>
          <w:rFonts w:eastAsiaTheme="minorEastAsia" w:hint="eastAsia"/>
          <w:b/>
          <w:lang w:eastAsia="zh-CN"/>
        </w:rPr>
        <w:t>:</w:t>
      </w:r>
      <w:r>
        <w:rPr>
          <w:rFonts w:eastAsiaTheme="minorEastAsia" w:hint="eastAsia"/>
          <w:b/>
          <w:lang w:eastAsia="zh-CN"/>
        </w:rPr>
        <w:t xml:space="preserve"> when UE </w:t>
      </w:r>
      <w:r>
        <w:rPr>
          <w:rFonts w:eastAsiaTheme="minorEastAsia"/>
          <w:b/>
          <w:lang w:eastAsia="zh-CN"/>
        </w:rPr>
        <w:t xml:space="preserve">turn to </w:t>
      </w:r>
      <w:proofErr w:type="spellStart"/>
      <w:r>
        <w:rPr>
          <w:rFonts w:eastAsiaTheme="minorEastAsia" w:hint="eastAsia"/>
          <w:b/>
          <w:lang w:eastAsia="zh-CN"/>
        </w:rPr>
        <w:t>RRC_Connected</w:t>
      </w:r>
      <w:proofErr w:type="spellEnd"/>
      <w:r>
        <w:rPr>
          <w:rFonts w:eastAsiaTheme="minorEastAsia" w:hint="eastAsia"/>
          <w:b/>
          <w:lang w:eastAsia="zh-CN"/>
        </w:rPr>
        <w:t xml:space="preserve"> from </w:t>
      </w:r>
      <w:proofErr w:type="spellStart"/>
      <w:r>
        <w:rPr>
          <w:rFonts w:eastAsiaTheme="minorEastAsia" w:hint="eastAsia"/>
          <w:b/>
          <w:lang w:eastAsia="zh-CN"/>
        </w:rPr>
        <w:t>RRC_Idle</w:t>
      </w:r>
      <w:proofErr w:type="spellEnd"/>
      <w:r>
        <w:rPr>
          <w:rFonts w:eastAsiaTheme="minorEastAsia" w:hint="eastAsia"/>
          <w:b/>
          <w:lang w:eastAsia="zh-CN"/>
        </w:rPr>
        <w:t xml:space="preserve">, the logged MDT shall stop. </w:t>
      </w:r>
    </w:p>
    <w:p w:rsidR="00A24EEC" w:rsidRPr="00A24EEC" w:rsidRDefault="00A24EEC" w:rsidP="00A24EEC">
      <w:pPr>
        <w:rPr>
          <w:rFonts w:eastAsiaTheme="minorEastAsia"/>
          <w:b/>
          <w:lang w:eastAsia="zh-CN"/>
        </w:rPr>
      </w:pPr>
      <w:r w:rsidRPr="00A24EEC">
        <w:rPr>
          <w:rFonts w:eastAsiaTheme="minorEastAsia"/>
          <w:b/>
          <w:lang w:eastAsia="zh-CN"/>
        </w:rPr>
        <w:t xml:space="preserve">Proposal 2: It proposed RAN3 to discuss whether there exists interruption which depends on whether UE can get the immediate MDT configuration in case of UE back to connected mode from idle mode. </w:t>
      </w:r>
    </w:p>
    <w:p w:rsidR="00A24EEC" w:rsidRDefault="00A24EEC" w:rsidP="00A24EEC">
      <w:pPr>
        <w:rPr>
          <w:rFonts w:eastAsiaTheme="minorEastAsia" w:hint="eastAsia"/>
          <w:b/>
          <w:lang w:eastAsia="zh-CN"/>
        </w:rPr>
      </w:pPr>
      <w:r w:rsidRPr="00A24EEC">
        <w:rPr>
          <w:rFonts w:eastAsiaTheme="minorEastAsia"/>
          <w:b/>
          <w:lang w:eastAsia="zh-CN"/>
        </w:rPr>
        <w:t>Proposal 3: If RAN3 could not reach consensus on the P2, it is proposed to send LS to SA5 and SA2 to confirm.</w:t>
      </w:r>
    </w:p>
    <w:p w:rsidR="00FC33A9" w:rsidRDefault="00FC33A9" w:rsidP="00A24EEC">
      <w:r>
        <w:rPr>
          <w:rFonts w:eastAsiaTheme="minorEastAsia" w:hint="eastAsia"/>
          <w:b/>
          <w:lang w:eastAsia="zh-CN"/>
        </w:rPr>
        <w:t xml:space="preserve">Observation </w:t>
      </w:r>
      <w:r>
        <w:rPr>
          <w:rFonts w:eastAsiaTheme="minorEastAsia" w:hint="eastAsia"/>
          <w:b/>
          <w:lang w:eastAsia="zh-CN"/>
        </w:rPr>
        <w:t>2</w:t>
      </w:r>
      <w:r w:rsidRPr="00914D98">
        <w:rPr>
          <w:rFonts w:eastAsiaTheme="minorEastAsia" w:hint="eastAsia"/>
          <w:b/>
          <w:lang w:eastAsia="zh-CN"/>
        </w:rPr>
        <w:t xml:space="preserve">: </w:t>
      </w:r>
      <w:r>
        <w:rPr>
          <w:rFonts w:eastAsiaTheme="minorEastAsia" w:hint="eastAsia"/>
          <w:b/>
          <w:lang w:eastAsia="zh-CN"/>
        </w:rPr>
        <w:t xml:space="preserve">The </w:t>
      </w:r>
      <w:r>
        <w:rPr>
          <w:rFonts w:eastAsiaTheme="minorEastAsia"/>
          <w:b/>
          <w:lang w:eastAsia="zh-CN"/>
        </w:rPr>
        <w:t>management</w:t>
      </w:r>
      <w:r>
        <w:rPr>
          <w:rFonts w:eastAsiaTheme="minorEastAsia" w:hint="eastAsia"/>
          <w:b/>
          <w:lang w:eastAsia="zh-CN"/>
        </w:rPr>
        <w:t xml:space="preserve"> based MDT is not used to trace a specific UE but to collect </w:t>
      </w:r>
      <w:r>
        <w:rPr>
          <w:rFonts w:eastAsiaTheme="minorEastAsia"/>
          <w:b/>
          <w:lang w:eastAsia="zh-CN"/>
        </w:rPr>
        <w:t>measured data</w:t>
      </w:r>
      <w:r>
        <w:rPr>
          <w:rFonts w:eastAsiaTheme="minorEastAsia" w:hint="eastAsia"/>
          <w:b/>
          <w:lang w:eastAsia="zh-CN"/>
        </w:rPr>
        <w:t xml:space="preserve"> in a certain area.</w:t>
      </w:r>
    </w:p>
    <w:p w:rsidR="00FC33A9" w:rsidRDefault="00FC33A9" w:rsidP="00A24EEC">
      <w:pPr>
        <w:pStyle w:val="a7"/>
        <w:spacing w:before="240"/>
        <w:ind w:left="0"/>
        <w:rPr>
          <w:rFonts w:eastAsia="宋体"/>
          <w:lang w:eastAsia="zh-CN"/>
        </w:rPr>
      </w:pPr>
      <w:r w:rsidRPr="001F490D">
        <w:rPr>
          <w:rFonts w:eastAsiaTheme="minorEastAsia"/>
          <w:b/>
          <w:lang w:eastAsia="zh-CN"/>
        </w:rPr>
        <w:t>Observation</w:t>
      </w:r>
      <w:r>
        <w:rPr>
          <w:rFonts w:eastAsiaTheme="minorEastAsia" w:hint="eastAsia"/>
          <w:b/>
          <w:lang w:eastAsia="zh-CN"/>
        </w:rPr>
        <w:t xml:space="preserve"> </w:t>
      </w:r>
      <w:r>
        <w:rPr>
          <w:rFonts w:eastAsiaTheme="minorEastAsia" w:hint="eastAsia"/>
          <w:b/>
          <w:lang w:eastAsia="zh-CN"/>
        </w:rPr>
        <w:t>3</w:t>
      </w:r>
      <w:r w:rsidRPr="001F490D">
        <w:rPr>
          <w:rFonts w:eastAsiaTheme="minorEastAsia" w:hint="eastAsia"/>
          <w:b/>
          <w:lang w:eastAsia="zh-CN"/>
        </w:rPr>
        <w:t>:</w:t>
      </w:r>
      <w:r w:rsidRPr="00DC66FD">
        <w:rPr>
          <w:rFonts w:eastAsiaTheme="minorEastAsia" w:hint="eastAsia"/>
          <w:b/>
          <w:lang w:eastAsia="zh-CN"/>
        </w:rPr>
        <w:t xml:space="preserve"> </w:t>
      </w:r>
      <w:r>
        <w:rPr>
          <w:rFonts w:eastAsiaTheme="minorEastAsia" w:hint="eastAsia"/>
          <w:b/>
          <w:lang w:eastAsia="zh-CN"/>
        </w:rPr>
        <w:t>I</w:t>
      </w:r>
      <w:r w:rsidRPr="00DC66FD">
        <w:rPr>
          <w:rFonts w:eastAsiaTheme="minorEastAsia" w:hint="eastAsia"/>
          <w:b/>
          <w:lang w:eastAsia="zh-CN"/>
        </w:rPr>
        <w:t>n inter-</w:t>
      </w:r>
      <w:proofErr w:type="spellStart"/>
      <w:r w:rsidRPr="00DC66FD">
        <w:rPr>
          <w:rFonts w:eastAsiaTheme="minorEastAsia" w:hint="eastAsia"/>
          <w:b/>
          <w:lang w:eastAsia="zh-CN"/>
        </w:rPr>
        <w:t>gNB</w:t>
      </w:r>
      <w:proofErr w:type="spellEnd"/>
      <w:r w:rsidRPr="00DC66FD">
        <w:rPr>
          <w:rFonts w:eastAsiaTheme="minorEastAsia" w:hint="eastAsia"/>
          <w:b/>
          <w:lang w:eastAsia="zh-CN"/>
        </w:rPr>
        <w:t xml:space="preserve"> </w:t>
      </w:r>
      <w:r>
        <w:rPr>
          <w:rFonts w:eastAsiaTheme="minorEastAsia" w:hint="eastAsia"/>
          <w:b/>
          <w:lang w:eastAsia="zh-CN"/>
        </w:rPr>
        <w:t xml:space="preserve">mobility </w:t>
      </w:r>
      <w:r w:rsidRPr="00DC66FD">
        <w:rPr>
          <w:rFonts w:eastAsiaTheme="minorEastAsia" w:hint="eastAsia"/>
          <w:b/>
          <w:lang w:eastAsia="zh-CN"/>
        </w:rPr>
        <w:t>case, the</w:t>
      </w:r>
      <w:r w:rsidRPr="00DC66FD">
        <w:rPr>
          <w:rFonts w:eastAsiaTheme="minorEastAsia"/>
          <w:b/>
          <w:lang w:eastAsia="zh-CN"/>
        </w:rPr>
        <w:t xml:space="preserve"> </w:t>
      </w:r>
      <w:r w:rsidRPr="00DC66FD">
        <w:rPr>
          <w:rFonts w:eastAsiaTheme="minorEastAsia" w:hint="eastAsia"/>
          <w:b/>
          <w:lang w:eastAsia="zh-CN"/>
        </w:rPr>
        <w:t>t</w:t>
      </w:r>
      <w:r w:rsidRPr="00DC66FD">
        <w:rPr>
          <w:rFonts w:eastAsiaTheme="minorEastAsia"/>
          <w:b/>
          <w:lang w:eastAsia="zh-CN"/>
        </w:rPr>
        <w:t xml:space="preserve">arget </w:t>
      </w:r>
      <w:proofErr w:type="spellStart"/>
      <w:r w:rsidRPr="00DC66FD">
        <w:rPr>
          <w:rFonts w:eastAsiaTheme="minorEastAsia"/>
          <w:b/>
          <w:lang w:eastAsia="zh-CN"/>
        </w:rPr>
        <w:t>gNB</w:t>
      </w:r>
      <w:proofErr w:type="spellEnd"/>
      <w:r w:rsidRPr="00DC66FD">
        <w:rPr>
          <w:rFonts w:eastAsiaTheme="minorEastAsia"/>
          <w:b/>
          <w:lang w:eastAsia="zh-CN"/>
        </w:rPr>
        <w:t xml:space="preserve"> may not have MDT configuration</w:t>
      </w:r>
      <w:r w:rsidRPr="00DC66FD">
        <w:rPr>
          <w:rFonts w:eastAsiaTheme="minorEastAsia" w:hint="eastAsia"/>
          <w:b/>
          <w:lang w:eastAsia="zh-CN"/>
        </w:rPr>
        <w:t>.</w:t>
      </w:r>
      <w:r>
        <w:rPr>
          <w:rFonts w:eastAsia="宋体" w:hint="eastAsia"/>
          <w:lang w:eastAsia="zh-CN"/>
        </w:rPr>
        <w:t xml:space="preserve"> </w:t>
      </w:r>
    </w:p>
    <w:p w:rsidR="00FC33A9" w:rsidRDefault="00FC33A9" w:rsidP="00A24EEC">
      <w:pPr>
        <w:rPr>
          <w:rFonts w:eastAsia="宋体"/>
          <w:b/>
          <w:lang w:eastAsia="zh-CN"/>
        </w:rPr>
      </w:pPr>
      <w:r>
        <w:rPr>
          <w:rFonts w:eastAsia="宋体"/>
          <w:b/>
          <w:lang w:eastAsia="zh-CN"/>
        </w:rPr>
        <w:t>Observation</w:t>
      </w:r>
      <w:r>
        <w:rPr>
          <w:rFonts w:eastAsia="宋体" w:hint="eastAsia"/>
          <w:b/>
          <w:lang w:eastAsia="zh-CN"/>
        </w:rPr>
        <w:t xml:space="preserve"> </w:t>
      </w:r>
      <w:r>
        <w:rPr>
          <w:rFonts w:eastAsia="宋体" w:hint="eastAsia"/>
          <w:b/>
          <w:lang w:eastAsia="zh-CN"/>
        </w:rPr>
        <w:t>4</w:t>
      </w:r>
      <w:r>
        <w:rPr>
          <w:rFonts w:eastAsia="宋体" w:hint="eastAsia"/>
          <w:b/>
          <w:lang w:eastAsia="zh-CN"/>
        </w:rPr>
        <w:t>:</w:t>
      </w:r>
      <w:r w:rsidRPr="00071788">
        <w:rPr>
          <w:rFonts w:eastAsia="宋体" w:hint="eastAsia"/>
          <w:b/>
          <w:lang w:eastAsia="zh-CN"/>
        </w:rPr>
        <w:t xml:space="preserve"> </w:t>
      </w:r>
      <w:r>
        <w:rPr>
          <w:rFonts w:eastAsia="宋体" w:hint="eastAsia"/>
          <w:b/>
          <w:lang w:eastAsia="zh-CN"/>
        </w:rPr>
        <w:t xml:space="preserve">For M-based MDT, there is no way to enable TCE to identify </w:t>
      </w:r>
      <w:r>
        <w:rPr>
          <w:rFonts w:eastAsia="宋体"/>
          <w:b/>
          <w:lang w:eastAsia="zh-CN"/>
        </w:rPr>
        <w:t>whether</w:t>
      </w:r>
      <w:r>
        <w:rPr>
          <w:rFonts w:eastAsia="宋体" w:hint="eastAsia"/>
          <w:b/>
          <w:lang w:eastAsia="zh-CN"/>
        </w:rPr>
        <w:t xml:space="preserve"> trace files for </w:t>
      </w:r>
      <w:r>
        <w:rPr>
          <w:rFonts w:eastAsia="宋体"/>
          <w:b/>
          <w:lang w:eastAsia="zh-CN"/>
        </w:rPr>
        <w:t>different</w:t>
      </w:r>
      <w:r>
        <w:rPr>
          <w:rFonts w:eastAsia="宋体" w:hint="eastAsia"/>
          <w:b/>
          <w:lang w:eastAsia="zh-CN"/>
        </w:rPr>
        <w:t xml:space="preserve"> MDT configurations addressing the same UE or </w:t>
      </w:r>
      <w:r>
        <w:rPr>
          <w:rFonts w:eastAsia="宋体"/>
          <w:b/>
          <w:lang w:eastAsia="zh-CN"/>
        </w:rPr>
        <w:t>different</w:t>
      </w:r>
      <w:r>
        <w:rPr>
          <w:rFonts w:eastAsia="宋体" w:hint="eastAsia"/>
          <w:b/>
          <w:lang w:eastAsia="zh-CN"/>
        </w:rPr>
        <w:t xml:space="preserve"> UE.</w:t>
      </w:r>
    </w:p>
    <w:p w:rsidR="00FC33A9" w:rsidRDefault="00FC33A9" w:rsidP="00A24EEC">
      <w:pPr>
        <w:rPr>
          <w:rFonts w:eastAsiaTheme="minorEastAsia"/>
          <w:b/>
          <w:lang w:eastAsia="zh-CN"/>
        </w:rPr>
      </w:pPr>
      <w:r w:rsidRPr="00914D98">
        <w:rPr>
          <w:rFonts w:eastAsiaTheme="minorEastAsia"/>
          <w:b/>
          <w:lang w:eastAsia="zh-CN"/>
        </w:rPr>
        <w:t>P</w:t>
      </w:r>
      <w:r w:rsidRPr="00914D98">
        <w:rPr>
          <w:rFonts w:eastAsiaTheme="minorEastAsia" w:hint="eastAsia"/>
          <w:b/>
          <w:lang w:eastAsia="zh-CN"/>
        </w:rPr>
        <w:t xml:space="preserve">roposal </w:t>
      </w:r>
      <w:r>
        <w:rPr>
          <w:rFonts w:eastAsiaTheme="minorEastAsia" w:hint="eastAsia"/>
          <w:b/>
          <w:lang w:eastAsia="zh-CN"/>
        </w:rPr>
        <w:t xml:space="preserve">4: Further discuss whether continuous MDT could be supported or not for management based MDT with observation </w:t>
      </w:r>
      <w:r>
        <w:rPr>
          <w:rFonts w:eastAsiaTheme="minorEastAsia" w:hint="eastAsia"/>
          <w:b/>
          <w:lang w:eastAsia="zh-CN"/>
        </w:rPr>
        <w:t>3</w:t>
      </w:r>
      <w:r>
        <w:rPr>
          <w:rFonts w:eastAsiaTheme="minorEastAsia" w:hint="eastAsia"/>
          <w:b/>
          <w:lang w:eastAsia="zh-CN"/>
        </w:rPr>
        <w:t xml:space="preserve"> and observation </w:t>
      </w:r>
      <w:r>
        <w:rPr>
          <w:rFonts w:eastAsiaTheme="minorEastAsia" w:hint="eastAsia"/>
          <w:b/>
          <w:lang w:eastAsia="zh-CN"/>
        </w:rPr>
        <w:t>4</w:t>
      </w:r>
      <w:r>
        <w:rPr>
          <w:rFonts w:eastAsiaTheme="minorEastAsia" w:hint="eastAsia"/>
          <w:b/>
          <w:lang w:eastAsia="zh-CN"/>
        </w:rPr>
        <w:t xml:space="preserve"> </w:t>
      </w:r>
      <w:r>
        <w:rPr>
          <w:rFonts w:eastAsiaTheme="minorEastAsia"/>
          <w:b/>
          <w:lang w:eastAsia="zh-CN"/>
        </w:rPr>
        <w:t>considered</w:t>
      </w:r>
      <w:r>
        <w:rPr>
          <w:rFonts w:eastAsiaTheme="minorEastAsia" w:hint="eastAsia"/>
          <w:b/>
          <w:lang w:eastAsia="zh-CN"/>
        </w:rPr>
        <w:t>.</w:t>
      </w:r>
    </w:p>
    <w:p w:rsidR="00FC33A9" w:rsidRPr="00FC33A9" w:rsidRDefault="00FC33A9" w:rsidP="0002563D">
      <w:pPr>
        <w:rPr>
          <w:rFonts w:eastAsiaTheme="minorEastAsia" w:hint="eastAsia"/>
          <w:lang w:eastAsia="zh-CN"/>
        </w:rPr>
      </w:pPr>
    </w:p>
    <w:p w:rsidR="00B102F7" w:rsidRPr="007D3E81" w:rsidRDefault="00B102F7" w:rsidP="00B102F7">
      <w:pPr>
        <w:pStyle w:val="1"/>
      </w:pPr>
      <w:r>
        <w:lastRenderedPageBreak/>
        <w:t xml:space="preserve">4. </w:t>
      </w:r>
      <w:r w:rsidRPr="007D3E81">
        <w:t>Reference</w:t>
      </w:r>
    </w:p>
    <w:p w:rsidR="00D563D5" w:rsidRDefault="00BF7E8E" w:rsidP="00CF4139">
      <w:pPr>
        <w:pStyle w:val="a7"/>
        <w:ind w:left="420"/>
        <w:rPr>
          <w:rFonts w:eastAsiaTheme="minorEastAsia"/>
          <w:lang w:val="en-US" w:eastAsia="zh-CN"/>
        </w:rPr>
      </w:pPr>
      <w:r>
        <w:rPr>
          <w:rFonts w:eastAsiaTheme="minorEastAsia" w:hint="eastAsia"/>
          <w:lang w:val="en-US" w:eastAsia="zh-CN"/>
        </w:rPr>
        <w:t>[1]</w:t>
      </w:r>
      <w:r>
        <w:rPr>
          <w:rFonts w:eastAsiaTheme="minorEastAsia" w:hint="eastAsia"/>
          <w:lang w:val="en-US" w:eastAsia="zh-CN"/>
        </w:rPr>
        <w:tab/>
      </w:r>
      <w:r w:rsidR="00D563D5" w:rsidRPr="00D563D5">
        <w:rPr>
          <w:rFonts w:eastAsiaTheme="minorEastAsia"/>
          <w:lang w:val="en-US" w:eastAsia="zh-CN"/>
        </w:rPr>
        <w:t>R3-231660</w:t>
      </w:r>
      <w:r w:rsidR="00D563D5">
        <w:rPr>
          <w:rFonts w:eastAsiaTheme="minorEastAsia" w:hint="eastAsia"/>
          <w:lang w:val="en-US" w:eastAsia="zh-CN"/>
        </w:rPr>
        <w:t xml:space="preserve">, </w:t>
      </w:r>
      <w:r w:rsidR="00D563D5" w:rsidRPr="00D563D5">
        <w:rPr>
          <w:rFonts w:eastAsiaTheme="minorEastAsia"/>
          <w:lang w:val="en-US" w:eastAsia="zh-CN"/>
        </w:rPr>
        <w:t>MDT Data Collection Continuity for NG-RAN AI/ML (Nokia, Nokia Shanghai Bell, Qualcomm)</w:t>
      </w:r>
    </w:p>
    <w:p w:rsidR="00D563D5" w:rsidRDefault="00D563D5" w:rsidP="00CF4139">
      <w:pPr>
        <w:pStyle w:val="a7"/>
        <w:ind w:left="420"/>
        <w:rPr>
          <w:rFonts w:eastAsiaTheme="minorEastAsia"/>
          <w:lang w:val="en-US" w:eastAsia="zh-CN"/>
        </w:rPr>
      </w:pPr>
      <w:r>
        <w:rPr>
          <w:rFonts w:eastAsiaTheme="minorEastAsia" w:hint="eastAsia"/>
          <w:lang w:val="en-US" w:eastAsia="zh-CN"/>
        </w:rPr>
        <w:t>[2]</w:t>
      </w:r>
      <w:r>
        <w:rPr>
          <w:rFonts w:eastAsiaTheme="minorEastAsia" w:hint="eastAsia"/>
          <w:lang w:val="en-US" w:eastAsia="zh-CN"/>
        </w:rPr>
        <w:tab/>
      </w:r>
      <w:r w:rsidRPr="00D563D5">
        <w:rPr>
          <w:rFonts w:eastAsiaTheme="minorEastAsia"/>
          <w:lang w:val="en-US" w:eastAsia="zh-CN"/>
        </w:rPr>
        <w:t>R3-231355</w:t>
      </w:r>
      <w:r>
        <w:rPr>
          <w:rFonts w:eastAsiaTheme="minorEastAsia" w:hint="eastAsia"/>
          <w:lang w:val="en-US" w:eastAsia="zh-CN"/>
        </w:rPr>
        <w:t xml:space="preserve">, </w:t>
      </w:r>
      <w:proofErr w:type="gramStart"/>
      <w:r w:rsidRPr="00D563D5">
        <w:rPr>
          <w:rFonts w:eastAsiaTheme="minorEastAsia"/>
          <w:lang w:val="en-US" w:eastAsia="zh-CN"/>
        </w:rPr>
        <w:t>Further</w:t>
      </w:r>
      <w:proofErr w:type="gramEnd"/>
      <w:r w:rsidRPr="00D563D5">
        <w:rPr>
          <w:rFonts w:eastAsiaTheme="minorEastAsia"/>
          <w:lang w:val="en-US" w:eastAsia="zh-CN"/>
        </w:rPr>
        <w:t xml:space="preserve"> discussions on MDT enhancements (Huawei)</w:t>
      </w:r>
    </w:p>
    <w:p w:rsidR="00D563D5" w:rsidRDefault="00D563D5" w:rsidP="00CF4139">
      <w:pPr>
        <w:pStyle w:val="a7"/>
        <w:ind w:left="420"/>
        <w:rPr>
          <w:rFonts w:eastAsiaTheme="minorEastAsia"/>
          <w:lang w:val="en-US" w:eastAsia="zh-CN"/>
        </w:rPr>
      </w:pPr>
      <w:r>
        <w:rPr>
          <w:rFonts w:eastAsiaTheme="minorEastAsia" w:hint="eastAsia"/>
          <w:lang w:val="en-US" w:eastAsia="zh-CN"/>
        </w:rPr>
        <w:t>[3]</w:t>
      </w:r>
      <w:r>
        <w:rPr>
          <w:rFonts w:eastAsiaTheme="minorEastAsia" w:hint="eastAsia"/>
          <w:lang w:val="en-US" w:eastAsia="zh-CN"/>
        </w:rPr>
        <w:tab/>
      </w:r>
      <w:r w:rsidRPr="00D563D5">
        <w:rPr>
          <w:rFonts w:eastAsiaTheme="minorEastAsia"/>
          <w:lang w:val="en-US" w:eastAsia="zh-CN"/>
        </w:rPr>
        <w:t>R3-231208</w:t>
      </w:r>
      <w:r>
        <w:rPr>
          <w:rFonts w:eastAsiaTheme="minorEastAsia" w:hint="eastAsia"/>
          <w:lang w:val="en-US" w:eastAsia="zh-CN"/>
        </w:rPr>
        <w:t xml:space="preserve">, </w:t>
      </w:r>
      <w:r w:rsidRPr="00D563D5">
        <w:rPr>
          <w:rFonts w:eastAsiaTheme="minorEastAsia"/>
          <w:lang w:val="en-US" w:eastAsia="zh-CN"/>
        </w:rPr>
        <w:t>Discussion on MDT enhancement for AI/ML for NG-RAN (Samsung)</w:t>
      </w:r>
    </w:p>
    <w:p w:rsidR="00D563D5" w:rsidRDefault="00D563D5" w:rsidP="00CF4139">
      <w:pPr>
        <w:pStyle w:val="a7"/>
        <w:ind w:left="420"/>
        <w:rPr>
          <w:rFonts w:eastAsiaTheme="minorEastAsia"/>
          <w:lang w:val="en-US" w:eastAsia="zh-CN"/>
        </w:rPr>
      </w:pPr>
      <w:r>
        <w:rPr>
          <w:rFonts w:eastAsiaTheme="minorEastAsia" w:hint="eastAsia"/>
          <w:lang w:val="en-US" w:eastAsia="zh-CN"/>
        </w:rPr>
        <w:t>[4]</w:t>
      </w:r>
      <w:r>
        <w:rPr>
          <w:rFonts w:eastAsiaTheme="minorEastAsia" w:hint="eastAsia"/>
          <w:lang w:val="en-US" w:eastAsia="zh-CN"/>
        </w:rPr>
        <w:tab/>
      </w:r>
      <w:r w:rsidR="002F3FF0" w:rsidRPr="002F3FF0">
        <w:rPr>
          <w:rFonts w:eastAsiaTheme="minorEastAsia"/>
          <w:lang w:val="en-US" w:eastAsia="zh-CN"/>
        </w:rPr>
        <w:t>R3-231439</w:t>
      </w:r>
      <w:r w:rsidR="002F3FF0">
        <w:rPr>
          <w:rFonts w:eastAsiaTheme="minorEastAsia" w:hint="eastAsia"/>
          <w:lang w:val="en-US" w:eastAsia="zh-CN"/>
        </w:rPr>
        <w:t xml:space="preserve">, </w:t>
      </w:r>
      <w:r w:rsidR="002F3FF0" w:rsidRPr="002F3FF0">
        <w:rPr>
          <w:rFonts w:eastAsiaTheme="minorEastAsia"/>
          <w:lang w:val="en-US" w:eastAsia="zh-CN"/>
        </w:rPr>
        <w:t xml:space="preserve">Discussion on transferring visited cell list to old NG-RAN node (Lenovo, ZTE, </w:t>
      </w:r>
      <w:proofErr w:type="gramStart"/>
      <w:r w:rsidR="002F3FF0" w:rsidRPr="002F3FF0">
        <w:rPr>
          <w:rFonts w:eastAsiaTheme="minorEastAsia"/>
          <w:lang w:val="en-US" w:eastAsia="zh-CN"/>
        </w:rPr>
        <w:t>Samsung</w:t>
      </w:r>
      <w:proofErr w:type="gramEnd"/>
      <w:r w:rsidR="002F3FF0" w:rsidRPr="002F3FF0">
        <w:rPr>
          <w:rFonts w:eastAsiaTheme="minorEastAsia"/>
          <w:lang w:val="en-US" w:eastAsia="zh-CN"/>
        </w:rPr>
        <w:t>)</w:t>
      </w:r>
    </w:p>
    <w:p w:rsidR="002F3FF0" w:rsidRDefault="002F3FF0" w:rsidP="00CF4139">
      <w:pPr>
        <w:pStyle w:val="a7"/>
        <w:ind w:left="420"/>
        <w:rPr>
          <w:rFonts w:eastAsiaTheme="minorEastAsia"/>
          <w:lang w:val="en-US" w:eastAsia="zh-CN"/>
        </w:rPr>
      </w:pPr>
      <w:r>
        <w:rPr>
          <w:rFonts w:eastAsiaTheme="minorEastAsia" w:hint="eastAsia"/>
          <w:lang w:val="en-US" w:eastAsia="zh-CN"/>
        </w:rPr>
        <w:t>[5]</w:t>
      </w:r>
      <w:r>
        <w:rPr>
          <w:rFonts w:eastAsiaTheme="minorEastAsia" w:hint="eastAsia"/>
          <w:lang w:val="en-US" w:eastAsia="zh-CN"/>
        </w:rPr>
        <w:tab/>
      </w:r>
      <w:r w:rsidRPr="002F3FF0">
        <w:rPr>
          <w:rFonts w:eastAsiaTheme="minorEastAsia"/>
          <w:lang w:val="en-US" w:eastAsia="zh-CN"/>
        </w:rPr>
        <w:t>R3-231842</w:t>
      </w:r>
      <w:r>
        <w:rPr>
          <w:rFonts w:eastAsiaTheme="minorEastAsia" w:hint="eastAsia"/>
          <w:lang w:val="en-US" w:eastAsia="zh-CN"/>
        </w:rPr>
        <w:t xml:space="preserve">, </w:t>
      </w:r>
      <w:r w:rsidRPr="002F3FF0">
        <w:rPr>
          <w:rFonts w:eastAsiaTheme="minorEastAsia"/>
          <w:lang w:val="en-US" w:eastAsia="zh-CN"/>
        </w:rPr>
        <w:t xml:space="preserve">Discussion on MDT enhancement for continuous AI-ML related information (ZTE, Lenovo, </w:t>
      </w:r>
      <w:proofErr w:type="gramStart"/>
      <w:r w:rsidRPr="002F3FF0">
        <w:rPr>
          <w:rFonts w:eastAsiaTheme="minorEastAsia"/>
          <w:lang w:val="en-US" w:eastAsia="zh-CN"/>
        </w:rPr>
        <w:t>Samsung</w:t>
      </w:r>
      <w:proofErr w:type="gramEnd"/>
      <w:r w:rsidRPr="002F3FF0">
        <w:rPr>
          <w:rFonts w:eastAsiaTheme="minorEastAsia"/>
          <w:lang w:val="en-US" w:eastAsia="zh-CN"/>
        </w:rPr>
        <w:t>)</w:t>
      </w:r>
    </w:p>
    <w:p w:rsidR="002F3FF0" w:rsidRDefault="002F3FF0" w:rsidP="00CF4139">
      <w:pPr>
        <w:pStyle w:val="a7"/>
        <w:ind w:left="420"/>
        <w:rPr>
          <w:rFonts w:eastAsiaTheme="minorEastAsia"/>
          <w:lang w:val="en-US" w:eastAsia="zh-CN"/>
        </w:rPr>
      </w:pPr>
      <w:r>
        <w:rPr>
          <w:rFonts w:eastAsiaTheme="minorEastAsia" w:hint="eastAsia"/>
          <w:lang w:val="en-US" w:eastAsia="zh-CN"/>
        </w:rPr>
        <w:t>[6]</w:t>
      </w:r>
      <w:r>
        <w:rPr>
          <w:rFonts w:eastAsiaTheme="minorEastAsia" w:hint="eastAsia"/>
          <w:lang w:val="en-US" w:eastAsia="zh-CN"/>
        </w:rPr>
        <w:tab/>
      </w:r>
      <w:r w:rsidRPr="002F3FF0">
        <w:rPr>
          <w:rFonts w:eastAsiaTheme="minorEastAsia"/>
          <w:lang w:val="en-US" w:eastAsia="zh-CN"/>
        </w:rPr>
        <w:t>R3-231604</w:t>
      </w:r>
      <w:r>
        <w:rPr>
          <w:rFonts w:eastAsiaTheme="minorEastAsia" w:hint="eastAsia"/>
          <w:lang w:val="en-US" w:eastAsia="zh-CN"/>
        </w:rPr>
        <w:t xml:space="preserve">, </w:t>
      </w:r>
      <w:r w:rsidRPr="002F3FF0">
        <w:rPr>
          <w:rFonts w:eastAsiaTheme="minorEastAsia"/>
          <w:lang w:val="en-US" w:eastAsia="zh-CN"/>
        </w:rPr>
        <w:t xml:space="preserve">Continuous MDT tracing (Ericsson, </w:t>
      </w:r>
      <w:proofErr w:type="spellStart"/>
      <w:r w:rsidRPr="002F3FF0">
        <w:rPr>
          <w:rFonts w:eastAsiaTheme="minorEastAsia"/>
          <w:lang w:val="en-US" w:eastAsia="zh-CN"/>
        </w:rPr>
        <w:t>InterDigital</w:t>
      </w:r>
      <w:proofErr w:type="spellEnd"/>
      <w:r w:rsidRPr="002F3FF0">
        <w:rPr>
          <w:rFonts w:eastAsiaTheme="minorEastAsia"/>
          <w:lang w:val="en-US" w:eastAsia="zh-CN"/>
        </w:rPr>
        <w:t>, Deutsche Telekom)</w:t>
      </w:r>
    </w:p>
    <w:p w:rsidR="002F3FF0" w:rsidRDefault="002F3FF0" w:rsidP="00CF4139">
      <w:pPr>
        <w:pStyle w:val="a7"/>
        <w:ind w:left="420"/>
        <w:rPr>
          <w:rFonts w:eastAsiaTheme="minorEastAsia"/>
          <w:lang w:val="en-US" w:eastAsia="zh-CN"/>
        </w:rPr>
      </w:pPr>
      <w:r>
        <w:rPr>
          <w:rFonts w:eastAsiaTheme="minorEastAsia" w:hint="eastAsia"/>
          <w:lang w:val="en-US" w:eastAsia="zh-CN"/>
        </w:rPr>
        <w:t>[7]</w:t>
      </w:r>
      <w:r>
        <w:rPr>
          <w:rFonts w:eastAsiaTheme="minorEastAsia" w:hint="eastAsia"/>
          <w:lang w:val="en-US" w:eastAsia="zh-CN"/>
        </w:rPr>
        <w:tab/>
      </w:r>
      <w:r w:rsidRPr="002F3FF0">
        <w:rPr>
          <w:rFonts w:eastAsiaTheme="minorEastAsia"/>
          <w:lang w:val="en-US" w:eastAsia="zh-CN"/>
        </w:rPr>
        <w:t>R3-231676</w:t>
      </w:r>
      <w:r>
        <w:rPr>
          <w:rFonts w:eastAsiaTheme="minorEastAsia" w:hint="eastAsia"/>
          <w:lang w:val="en-US" w:eastAsia="zh-CN"/>
        </w:rPr>
        <w:t xml:space="preserve">, </w:t>
      </w:r>
      <w:r w:rsidRPr="002F3FF0">
        <w:rPr>
          <w:rFonts w:eastAsiaTheme="minorEastAsia"/>
          <w:lang w:val="en-US" w:eastAsia="zh-CN"/>
        </w:rPr>
        <w:t>Discussion on supporting of continues MDT (CATT)</w:t>
      </w:r>
    </w:p>
    <w:p w:rsidR="00B91F65" w:rsidRDefault="00B91F65">
      <w:pPr>
        <w:spacing w:after="0"/>
        <w:rPr>
          <w:rFonts w:eastAsiaTheme="minorEastAsia"/>
          <w:lang w:val="en-US" w:eastAsia="zh-CN"/>
        </w:rPr>
      </w:pPr>
      <w:r>
        <w:rPr>
          <w:rFonts w:eastAsiaTheme="minorEastAsia"/>
          <w:lang w:val="en-US" w:eastAsia="zh-CN"/>
        </w:rPr>
        <w:br w:type="page"/>
      </w:r>
    </w:p>
    <w:p w:rsidR="00BF7E8E" w:rsidRPr="00CF4139" w:rsidRDefault="00B91F65" w:rsidP="00B91F65">
      <w:pPr>
        <w:pStyle w:val="1"/>
        <w:rPr>
          <w:rFonts w:eastAsiaTheme="minorEastAsia"/>
          <w:lang w:val="en-US" w:eastAsia="zh-CN"/>
        </w:rPr>
      </w:pPr>
      <w:r>
        <w:rPr>
          <w:rFonts w:eastAsiaTheme="minorEastAsia" w:hint="eastAsia"/>
          <w:lang w:val="en-US" w:eastAsia="zh-CN"/>
        </w:rPr>
        <w:lastRenderedPageBreak/>
        <w:t>A</w:t>
      </w:r>
      <w:r w:rsidRPr="00B91F65">
        <w:rPr>
          <w:rFonts w:eastAsiaTheme="minorEastAsia"/>
          <w:lang w:val="en-US" w:eastAsia="zh-CN"/>
        </w:rPr>
        <w:t>ppendix</w:t>
      </w:r>
      <w:r>
        <w:rPr>
          <w:rFonts w:eastAsiaTheme="minorEastAsia" w:hint="eastAsia"/>
          <w:lang w:val="en-US" w:eastAsia="zh-CN"/>
        </w:rPr>
        <w:t xml:space="preserve"> </w:t>
      </w:r>
    </w:p>
    <w:p w:rsidR="00DC66FD" w:rsidRPr="00DC66FD" w:rsidRDefault="00DC66FD" w:rsidP="00DC66FD">
      <w:pPr>
        <w:tabs>
          <w:tab w:val="right" w:pos="9800"/>
        </w:tabs>
        <w:spacing w:after="60"/>
        <w:rPr>
          <w:rFonts w:eastAsiaTheme="minorEastAsia" w:cs="Arial"/>
          <w:b/>
          <w:bCs/>
          <w:sz w:val="24"/>
          <w:lang w:eastAsia="zh-CN"/>
        </w:rPr>
      </w:pPr>
      <w:bookmarkStart w:id="45" w:name="_Hlk60837667"/>
      <w:bookmarkStart w:id="46" w:name="_Hlk94515710"/>
      <w:r>
        <w:rPr>
          <w:rFonts w:cs="Arial"/>
          <w:b/>
          <w:bCs/>
          <w:sz w:val="24"/>
        </w:rPr>
        <w:t>3GPP TSG-RAN3 Meeting #</w:t>
      </w:r>
      <w:r>
        <w:rPr>
          <w:rFonts w:eastAsiaTheme="minorEastAsia" w:cs="Arial" w:hint="eastAsia"/>
          <w:b/>
          <w:bCs/>
          <w:sz w:val="24"/>
          <w:lang w:eastAsia="zh-CN"/>
        </w:rPr>
        <w:t>120</w:t>
      </w:r>
      <w:r>
        <w:rPr>
          <w:rFonts w:cs="Arial"/>
          <w:b/>
          <w:bCs/>
          <w:sz w:val="24"/>
        </w:rPr>
        <w:tab/>
      </w:r>
      <w:r w:rsidRPr="001C5399">
        <w:rPr>
          <w:rFonts w:cs="Arial"/>
          <w:b/>
          <w:bCs/>
          <w:sz w:val="24"/>
        </w:rPr>
        <w:t>R3-2</w:t>
      </w:r>
      <w:r>
        <w:rPr>
          <w:rFonts w:cs="Arial" w:hint="eastAsia"/>
          <w:b/>
          <w:bCs/>
          <w:sz w:val="24"/>
        </w:rPr>
        <w:t>3</w:t>
      </w:r>
      <w:r>
        <w:rPr>
          <w:rFonts w:eastAsiaTheme="minorEastAsia" w:cs="Arial" w:hint="eastAsia"/>
          <w:b/>
          <w:bCs/>
          <w:sz w:val="24"/>
          <w:lang w:eastAsia="zh-CN"/>
        </w:rPr>
        <w:t>xxxx</w:t>
      </w:r>
    </w:p>
    <w:p w:rsidR="00DC66FD" w:rsidRDefault="00B41659" w:rsidP="00DC66FD">
      <w:pPr>
        <w:pBdr>
          <w:bottom w:val="single" w:sz="12" w:space="1" w:color="auto"/>
        </w:pBdr>
        <w:rPr>
          <w:rFonts w:cs="Arial"/>
          <w:b/>
          <w:sz w:val="24"/>
        </w:rPr>
      </w:pPr>
      <w:r w:rsidRPr="00B41659">
        <w:rPr>
          <w:rFonts w:cs="Arial" w:hint="eastAsia"/>
          <w:b/>
          <w:sz w:val="24"/>
        </w:rPr>
        <w:t xml:space="preserve">22 </w:t>
      </w:r>
      <w:r w:rsidRPr="00B41659">
        <w:rPr>
          <w:rFonts w:cs="Arial"/>
          <w:b/>
          <w:sz w:val="24"/>
        </w:rPr>
        <w:t>-</w:t>
      </w:r>
      <w:r w:rsidRPr="00B41659">
        <w:rPr>
          <w:rFonts w:cs="Arial" w:hint="eastAsia"/>
          <w:b/>
          <w:sz w:val="24"/>
        </w:rPr>
        <w:t xml:space="preserve"> 26</w:t>
      </w:r>
      <w:r w:rsidRPr="00B41659">
        <w:rPr>
          <w:rFonts w:cs="Arial"/>
          <w:b/>
          <w:sz w:val="24"/>
        </w:rPr>
        <w:t xml:space="preserve"> </w:t>
      </w:r>
      <w:r w:rsidRPr="00B41659">
        <w:rPr>
          <w:rFonts w:cs="Arial" w:hint="eastAsia"/>
          <w:b/>
          <w:sz w:val="24"/>
        </w:rPr>
        <w:t>May</w:t>
      </w:r>
      <w:r w:rsidRPr="00B41659">
        <w:rPr>
          <w:rFonts w:cs="Arial"/>
          <w:b/>
          <w:sz w:val="24"/>
        </w:rPr>
        <w:t xml:space="preserve"> 202</w:t>
      </w:r>
      <w:r w:rsidRPr="00B41659">
        <w:rPr>
          <w:rFonts w:cs="Arial" w:hint="eastAsia"/>
          <w:b/>
          <w:sz w:val="24"/>
        </w:rPr>
        <w:t>3</w:t>
      </w:r>
      <w:r>
        <w:rPr>
          <w:rFonts w:eastAsiaTheme="minorEastAsia" w:cs="Arial" w:hint="eastAsia"/>
          <w:b/>
          <w:sz w:val="24"/>
          <w:lang w:eastAsia="zh-CN"/>
        </w:rPr>
        <w:t>,</w:t>
      </w:r>
      <w:r w:rsidR="00DC66FD">
        <w:rPr>
          <w:rFonts w:cs="Arial" w:hint="eastAsia"/>
          <w:b/>
          <w:sz w:val="24"/>
        </w:rPr>
        <w:t xml:space="preserve"> </w:t>
      </w:r>
      <w:r w:rsidRPr="00B41659">
        <w:rPr>
          <w:rFonts w:cs="Arial" w:hint="eastAsia"/>
          <w:b/>
          <w:sz w:val="24"/>
        </w:rPr>
        <w:t>Incheon, KR</w:t>
      </w:r>
    </w:p>
    <w:bookmarkEnd w:id="45"/>
    <w:p w:rsidR="00DC66FD" w:rsidRDefault="00DC66FD" w:rsidP="00DC66FD">
      <w:pPr>
        <w:pStyle w:val="3GPPHeader"/>
        <w:spacing w:after="0"/>
      </w:pPr>
    </w:p>
    <w:bookmarkEnd w:id="46"/>
    <w:p w:rsidR="00DC66FD" w:rsidRPr="00B2078B" w:rsidRDefault="00DC66FD" w:rsidP="00DC66FD">
      <w:pPr>
        <w:rPr>
          <w:rFonts w:cs="Arial"/>
          <w:lang w:val="en-US"/>
        </w:rPr>
      </w:pPr>
    </w:p>
    <w:p w:rsidR="00DC66FD" w:rsidRPr="00DC66FD" w:rsidRDefault="00DC66FD" w:rsidP="00DC66FD">
      <w:pPr>
        <w:spacing w:after="60"/>
        <w:ind w:left="1985" w:hanging="1985"/>
        <w:rPr>
          <w:rFonts w:eastAsiaTheme="minorEastAsia" w:cs="Arial"/>
          <w:b/>
          <w:bCs/>
          <w:lang w:eastAsia="zh-CN"/>
        </w:rPr>
      </w:pPr>
      <w:r w:rsidRPr="00B2078B">
        <w:rPr>
          <w:rFonts w:cs="Arial"/>
          <w:b/>
        </w:rPr>
        <w:t>Title:</w:t>
      </w:r>
      <w:r w:rsidRPr="00B2078B">
        <w:rPr>
          <w:rFonts w:cs="Arial"/>
          <w:b/>
        </w:rPr>
        <w:tab/>
      </w:r>
      <w:r>
        <w:rPr>
          <w:rFonts w:cs="Arial" w:hint="eastAsia"/>
        </w:rPr>
        <w:t xml:space="preserve">LS on </w:t>
      </w:r>
      <w:r w:rsidR="0093394D">
        <w:rPr>
          <w:rFonts w:eastAsiaTheme="minorEastAsia" w:cs="Arial" w:hint="eastAsia"/>
          <w:lang w:eastAsia="zh-CN"/>
        </w:rPr>
        <w:t xml:space="preserve">supporting </w:t>
      </w:r>
      <w:r w:rsidR="0093394D">
        <w:rPr>
          <w:rFonts w:eastAsiaTheme="minorEastAsia" w:cs="Arial"/>
          <w:lang w:eastAsia="zh-CN"/>
        </w:rPr>
        <w:t>continuous</w:t>
      </w:r>
      <w:r w:rsidR="0093394D">
        <w:rPr>
          <w:rFonts w:eastAsiaTheme="minorEastAsia" w:cs="Arial" w:hint="eastAsia"/>
          <w:lang w:eastAsia="zh-CN"/>
        </w:rPr>
        <w:t xml:space="preserve"> MDT</w:t>
      </w:r>
    </w:p>
    <w:p w:rsidR="00DC66FD" w:rsidRPr="00B2078B" w:rsidRDefault="00DC66FD" w:rsidP="00DC66FD">
      <w:pPr>
        <w:spacing w:after="60"/>
        <w:ind w:left="1985" w:hanging="1985"/>
        <w:rPr>
          <w:rFonts w:cs="Arial"/>
          <w:bCs/>
        </w:rPr>
      </w:pPr>
      <w:r>
        <w:rPr>
          <w:rFonts w:cs="Arial"/>
          <w:b/>
          <w:bCs/>
        </w:rPr>
        <w:t>Response to:</w:t>
      </w:r>
      <w:r>
        <w:rPr>
          <w:rFonts w:cs="Arial"/>
          <w:b/>
          <w:bCs/>
        </w:rPr>
        <w:tab/>
      </w:r>
    </w:p>
    <w:p w:rsidR="00DC66FD" w:rsidRPr="00DC66FD" w:rsidRDefault="00DC66FD" w:rsidP="00DC66FD">
      <w:pPr>
        <w:spacing w:after="60"/>
        <w:ind w:left="1985" w:hanging="1985"/>
        <w:rPr>
          <w:rFonts w:eastAsiaTheme="minorEastAsia" w:cs="Arial"/>
          <w:bCs/>
          <w:lang w:eastAsia="zh-CN"/>
        </w:rPr>
      </w:pPr>
      <w:r w:rsidRPr="00B2078B">
        <w:rPr>
          <w:rFonts w:cs="Arial"/>
          <w:b/>
        </w:rPr>
        <w:t>Release:</w:t>
      </w:r>
      <w:r w:rsidRPr="00B2078B">
        <w:rPr>
          <w:rFonts w:cs="Arial"/>
          <w:bCs/>
        </w:rPr>
        <w:tab/>
        <w:t>Rel-1</w:t>
      </w:r>
      <w:r>
        <w:rPr>
          <w:rFonts w:eastAsiaTheme="minorEastAsia" w:cs="Arial" w:hint="eastAsia"/>
          <w:bCs/>
          <w:lang w:eastAsia="zh-CN"/>
        </w:rPr>
        <w:t>8</w:t>
      </w:r>
    </w:p>
    <w:p w:rsidR="00DC66FD" w:rsidRPr="00B2078B" w:rsidRDefault="00DC66FD" w:rsidP="00DC66FD">
      <w:pPr>
        <w:spacing w:after="60"/>
        <w:ind w:left="1985" w:hanging="1985"/>
        <w:rPr>
          <w:rFonts w:cs="Arial"/>
          <w:bCs/>
          <w:lang w:val="en-US"/>
        </w:rPr>
      </w:pPr>
      <w:r>
        <w:rPr>
          <w:rFonts w:cs="Arial"/>
          <w:b/>
        </w:rPr>
        <w:t>Work</w:t>
      </w:r>
      <w:r w:rsidRPr="00B2078B">
        <w:rPr>
          <w:rFonts w:cs="Arial"/>
          <w:b/>
        </w:rPr>
        <w:t xml:space="preserve"> Item:</w:t>
      </w:r>
      <w:r w:rsidRPr="00B2078B">
        <w:rPr>
          <w:rFonts w:cs="Arial"/>
          <w:bCs/>
        </w:rPr>
        <w:tab/>
      </w:r>
      <w:r w:rsidRPr="00DC66FD">
        <w:rPr>
          <w:color w:val="000000"/>
        </w:rPr>
        <w:t>NR_AIML_NGRAN-Core</w:t>
      </w:r>
    </w:p>
    <w:p w:rsidR="00DC66FD" w:rsidRPr="00B2078B" w:rsidRDefault="00DC66FD" w:rsidP="00DC66FD">
      <w:pPr>
        <w:spacing w:after="60"/>
        <w:ind w:left="1985" w:hanging="1985"/>
        <w:rPr>
          <w:rFonts w:cs="Arial"/>
          <w:b/>
        </w:rPr>
      </w:pPr>
    </w:p>
    <w:p w:rsidR="00DC66FD" w:rsidRPr="008E177F" w:rsidRDefault="00DC66FD" w:rsidP="00DC66FD">
      <w:pPr>
        <w:spacing w:after="60"/>
        <w:ind w:left="1985" w:hanging="1985"/>
        <w:rPr>
          <w:rFonts w:cs="Arial"/>
          <w:bCs/>
        </w:rPr>
      </w:pPr>
      <w:r w:rsidRPr="00B2078B">
        <w:rPr>
          <w:rFonts w:cs="Arial"/>
          <w:b/>
        </w:rPr>
        <w:t>Source:</w:t>
      </w:r>
      <w:r w:rsidRPr="00B2078B">
        <w:rPr>
          <w:rFonts w:cs="Arial"/>
          <w:bCs/>
        </w:rPr>
        <w:tab/>
      </w:r>
      <w:r>
        <w:rPr>
          <w:rFonts w:cs="Arial" w:hint="eastAsia"/>
          <w:bCs/>
        </w:rPr>
        <w:t>RAN3</w:t>
      </w:r>
    </w:p>
    <w:p w:rsidR="00DC66FD" w:rsidRPr="00DC66FD" w:rsidRDefault="00DC66FD" w:rsidP="00DC66FD">
      <w:pPr>
        <w:spacing w:after="60"/>
        <w:ind w:left="1985" w:hanging="1985"/>
        <w:rPr>
          <w:rFonts w:eastAsiaTheme="minorEastAsia" w:cs="Arial"/>
          <w:bCs/>
          <w:lang w:eastAsia="zh-CN"/>
        </w:rPr>
      </w:pPr>
      <w:r w:rsidRPr="008E177F">
        <w:rPr>
          <w:rFonts w:cs="Arial"/>
          <w:b/>
        </w:rPr>
        <w:t>To:</w:t>
      </w:r>
      <w:r w:rsidRPr="008E177F">
        <w:rPr>
          <w:rFonts w:cs="Arial"/>
          <w:bCs/>
        </w:rPr>
        <w:tab/>
      </w:r>
      <w:r>
        <w:rPr>
          <w:rFonts w:cs="Arial" w:hint="eastAsia"/>
          <w:bCs/>
        </w:rPr>
        <w:t>SA5</w:t>
      </w:r>
      <w:r>
        <w:rPr>
          <w:rFonts w:eastAsiaTheme="minorEastAsia" w:cs="Arial" w:hint="eastAsia"/>
          <w:bCs/>
          <w:lang w:eastAsia="zh-CN"/>
        </w:rPr>
        <w:t>,</w:t>
      </w:r>
      <w:r w:rsidR="00B91F65">
        <w:rPr>
          <w:rFonts w:eastAsiaTheme="minorEastAsia" w:cs="Arial" w:hint="eastAsia"/>
          <w:bCs/>
          <w:lang w:eastAsia="zh-CN"/>
        </w:rPr>
        <w:t xml:space="preserve"> </w:t>
      </w:r>
      <w:r>
        <w:rPr>
          <w:rFonts w:eastAsiaTheme="minorEastAsia" w:cs="Arial" w:hint="eastAsia"/>
          <w:bCs/>
          <w:lang w:eastAsia="zh-CN"/>
        </w:rPr>
        <w:t>SA2</w:t>
      </w:r>
    </w:p>
    <w:p w:rsidR="00DC66FD" w:rsidRPr="008E177F" w:rsidRDefault="00DC66FD" w:rsidP="00DC66FD">
      <w:pPr>
        <w:spacing w:after="60"/>
        <w:ind w:left="1985" w:hanging="1985"/>
        <w:rPr>
          <w:rFonts w:cs="Arial"/>
          <w:bCs/>
        </w:rPr>
      </w:pPr>
      <w:r w:rsidRPr="008E177F">
        <w:rPr>
          <w:rFonts w:cs="Arial"/>
          <w:b/>
        </w:rPr>
        <w:t>Cc:</w:t>
      </w:r>
      <w:r w:rsidRPr="008E177F">
        <w:rPr>
          <w:rFonts w:cs="Arial"/>
          <w:bCs/>
        </w:rPr>
        <w:tab/>
      </w:r>
    </w:p>
    <w:p w:rsidR="00DC66FD" w:rsidRPr="004C0BA5" w:rsidRDefault="00DC66FD" w:rsidP="00DC66FD">
      <w:pPr>
        <w:spacing w:after="60"/>
        <w:ind w:left="1985" w:hanging="1985"/>
        <w:rPr>
          <w:rFonts w:cs="Arial"/>
          <w:bCs/>
        </w:rPr>
      </w:pPr>
    </w:p>
    <w:p w:rsidR="00DC66FD" w:rsidRPr="00B91F65" w:rsidRDefault="00DC66FD" w:rsidP="00DC66FD">
      <w:pPr>
        <w:rPr>
          <w:rFonts w:eastAsiaTheme="minorEastAsia" w:cs="Arial"/>
          <w:lang w:eastAsia="zh-CN"/>
        </w:rPr>
      </w:pPr>
      <w:r>
        <w:rPr>
          <w:rFonts w:cs="Arial"/>
          <w:b/>
          <w:bCs/>
        </w:rPr>
        <w:t>Contact Person:</w:t>
      </w:r>
    </w:p>
    <w:p w:rsidR="00DC66FD" w:rsidRPr="00B91F65" w:rsidRDefault="00DC66FD" w:rsidP="00DC66FD">
      <w:pPr>
        <w:pStyle w:val="4"/>
        <w:ind w:left="0" w:firstLine="0"/>
        <w:rPr>
          <w:rFonts w:eastAsia="宋体"/>
          <w:bCs/>
          <w:sz w:val="20"/>
          <w:lang w:eastAsia="zh-CN"/>
        </w:rPr>
      </w:pPr>
      <w:r w:rsidRPr="00B91F65">
        <w:rPr>
          <w:rFonts w:eastAsia="宋体"/>
          <w:bCs/>
          <w:sz w:val="20"/>
          <w:lang w:eastAsia="zh-CN"/>
        </w:rPr>
        <w:t>Name:</w:t>
      </w:r>
      <w:r w:rsidR="00B91F65" w:rsidRPr="00B91F65">
        <w:rPr>
          <w:rFonts w:eastAsia="宋体" w:hint="eastAsia"/>
          <w:bCs/>
          <w:sz w:val="20"/>
          <w:lang w:eastAsia="zh-CN"/>
        </w:rPr>
        <w:tab/>
      </w:r>
      <w:r w:rsidR="00B91F65" w:rsidRPr="00B91F65">
        <w:rPr>
          <w:rFonts w:eastAsia="宋体" w:hint="eastAsia"/>
          <w:bCs/>
          <w:sz w:val="20"/>
          <w:lang w:eastAsia="zh-CN"/>
        </w:rPr>
        <w:tab/>
      </w:r>
      <w:r w:rsidR="00B91F65" w:rsidRPr="00B91F65">
        <w:rPr>
          <w:rFonts w:eastAsia="宋体" w:hint="eastAsia"/>
          <w:bCs/>
          <w:sz w:val="20"/>
          <w:lang w:eastAsia="zh-CN"/>
        </w:rPr>
        <w:tab/>
      </w:r>
      <w:r w:rsidRPr="00B91F65">
        <w:rPr>
          <w:rFonts w:eastAsia="宋体"/>
          <w:bCs/>
          <w:sz w:val="20"/>
          <w:lang w:eastAsia="zh-CN"/>
        </w:rPr>
        <w:t xml:space="preserve"> </w:t>
      </w:r>
      <w:proofErr w:type="spellStart"/>
      <w:r w:rsidRPr="00B91F65">
        <w:rPr>
          <w:rFonts w:eastAsia="宋体" w:hint="eastAsia"/>
          <w:bCs/>
          <w:sz w:val="20"/>
          <w:lang w:eastAsia="zh-CN"/>
        </w:rPr>
        <w:t>Jiaying</w:t>
      </w:r>
      <w:proofErr w:type="spellEnd"/>
      <w:r w:rsidRPr="00B91F65">
        <w:rPr>
          <w:rFonts w:eastAsia="宋体" w:hint="eastAsia"/>
          <w:bCs/>
          <w:sz w:val="20"/>
          <w:lang w:eastAsia="zh-CN"/>
        </w:rPr>
        <w:t xml:space="preserve"> Sun</w:t>
      </w:r>
    </w:p>
    <w:p w:rsidR="00DC66FD" w:rsidRDefault="00DC66FD" w:rsidP="00DC66FD">
      <w:pPr>
        <w:pStyle w:val="7"/>
        <w:rPr>
          <w:b/>
          <w:bCs/>
          <w:lang w:eastAsia="zh-CN"/>
        </w:rPr>
      </w:pPr>
      <w:r>
        <w:t>E-mail Address:</w:t>
      </w:r>
      <w:r w:rsidR="00B91F65">
        <w:rPr>
          <w:rFonts w:hint="eastAsia"/>
          <w:bCs/>
          <w:lang w:eastAsia="zh-CN"/>
        </w:rPr>
        <w:tab/>
      </w:r>
      <w:proofErr w:type="spellStart"/>
      <w:r>
        <w:rPr>
          <w:rFonts w:hint="eastAsia"/>
          <w:bCs/>
          <w:lang w:eastAsia="zh-CN"/>
        </w:rPr>
        <w:t>sunjiating</w:t>
      </w:r>
      <w:proofErr w:type="spellEnd"/>
      <w:r>
        <w:rPr>
          <w:rFonts w:hint="eastAsia"/>
          <w:bCs/>
          <w:lang w:eastAsia="zh-CN"/>
        </w:rPr>
        <w:t xml:space="preserve"> </w:t>
      </w:r>
      <w:r w:rsidRPr="00450A65">
        <w:rPr>
          <w:bCs/>
          <w:lang w:eastAsia="zh-CN"/>
        </w:rPr>
        <w:t xml:space="preserve">(at) </w:t>
      </w:r>
      <w:proofErr w:type="spellStart"/>
      <w:proofErr w:type="gramStart"/>
      <w:r w:rsidRPr="00450A65">
        <w:rPr>
          <w:rFonts w:hint="eastAsia"/>
          <w:bCs/>
          <w:lang w:eastAsia="zh-CN"/>
        </w:rPr>
        <w:t>catt</w:t>
      </w:r>
      <w:proofErr w:type="spellEnd"/>
      <w:proofErr w:type="gramEnd"/>
      <w:r w:rsidRPr="00450A65">
        <w:rPr>
          <w:bCs/>
          <w:lang w:eastAsia="zh-CN"/>
        </w:rPr>
        <w:t xml:space="preserve"> (dot) </w:t>
      </w:r>
      <w:proofErr w:type="spellStart"/>
      <w:r w:rsidRPr="00450A65">
        <w:rPr>
          <w:bCs/>
          <w:lang w:eastAsia="zh-CN"/>
        </w:rPr>
        <w:t>c</w:t>
      </w:r>
      <w:r>
        <w:rPr>
          <w:bCs/>
          <w:lang w:eastAsia="zh-CN"/>
        </w:rPr>
        <w:t>n</w:t>
      </w:r>
      <w:proofErr w:type="spellEnd"/>
    </w:p>
    <w:p w:rsidR="00DC66FD" w:rsidRDefault="00DC66FD" w:rsidP="00DC66FD">
      <w:pPr>
        <w:spacing w:after="60"/>
        <w:ind w:left="1985" w:hanging="1985"/>
        <w:rPr>
          <w:rFonts w:cs="Arial"/>
          <w:bCs/>
        </w:rPr>
      </w:pPr>
    </w:p>
    <w:p w:rsidR="00DC66FD" w:rsidRPr="000F4E43" w:rsidRDefault="00DC66FD" w:rsidP="00DC66FD">
      <w:pPr>
        <w:tabs>
          <w:tab w:val="left" w:pos="2268"/>
        </w:tabs>
        <w:spacing w:after="60"/>
        <w:rPr>
          <w:rFonts w:cs="Arial"/>
          <w:bCs/>
        </w:rPr>
      </w:pPr>
      <w:r w:rsidRPr="000F4E43">
        <w:rPr>
          <w:rFonts w:cs="Arial"/>
          <w:b/>
        </w:rPr>
        <w:t>Send any reply LS to:</w:t>
      </w:r>
      <w:r w:rsidRPr="000F4E43">
        <w:rPr>
          <w:rFonts w:cs="Arial"/>
          <w:b/>
        </w:rPr>
        <w:tab/>
        <w:t xml:space="preserve">3GPP Liaisons Coordinator, </w:t>
      </w:r>
      <w:hyperlink r:id="rId9" w:history="1">
        <w:r w:rsidRPr="000F4E43">
          <w:rPr>
            <w:rStyle w:val="aa"/>
            <w:rFonts w:eastAsia="宋体" w:cs="Arial"/>
            <w:b/>
          </w:rPr>
          <w:t>mailto:3GPPLiaison@etsi.org</w:t>
        </w:r>
      </w:hyperlink>
      <w:r w:rsidRPr="000F4E43">
        <w:rPr>
          <w:rFonts w:cs="Arial"/>
          <w:b/>
        </w:rPr>
        <w:t xml:space="preserve"> </w:t>
      </w:r>
      <w:r w:rsidRPr="000F4E43">
        <w:rPr>
          <w:rFonts w:cs="Arial"/>
          <w:bCs/>
        </w:rPr>
        <w:tab/>
      </w:r>
    </w:p>
    <w:p w:rsidR="00DC66FD" w:rsidRPr="000F4E43" w:rsidRDefault="00DC66FD" w:rsidP="00DC66FD">
      <w:pPr>
        <w:pStyle w:val="ae"/>
        <w:rPr>
          <w:lang w:eastAsia="zh-CN"/>
        </w:rPr>
      </w:pPr>
      <w:r w:rsidRPr="000F4E43">
        <w:t>Attachments:</w:t>
      </w:r>
      <w:r w:rsidRPr="000F4E43">
        <w:tab/>
      </w:r>
      <w:r>
        <w:rPr>
          <w:rFonts w:hint="eastAsia"/>
          <w:lang w:eastAsia="zh-CN"/>
        </w:rPr>
        <w:t>-</w:t>
      </w:r>
    </w:p>
    <w:p w:rsidR="00DC66FD" w:rsidRPr="008E177F" w:rsidRDefault="00DC66FD" w:rsidP="00DC66FD">
      <w:pPr>
        <w:pBdr>
          <w:bottom w:val="single" w:sz="4" w:space="1" w:color="auto"/>
        </w:pBdr>
        <w:rPr>
          <w:rFonts w:cs="Arial"/>
        </w:rPr>
      </w:pPr>
    </w:p>
    <w:p w:rsidR="00DC66FD" w:rsidRPr="008E177F" w:rsidRDefault="00DC66FD" w:rsidP="00DC66FD">
      <w:pPr>
        <w:rPr>
          <w:rFonts w:cs="Arial"/>
          <w:b/>
        </w:rPr>
      </w:pPr>
      <w:r w:rsidRPr="008E177F">
        <w:rPr>
          <w:rFonts w:cs="Arial"/>
          <w:b/>
        </w:rPr>
        <w:t>1. Overall Description:</w:t>
      </w:r>
    </w:p>
    <w:p w:rsidR="004D5599" w:rsidRDefault="004D5599" w:rsidP="00DC66FD">
      <w:pPr>
        <w:rPr>
          <w:rFonts w:eastAsiaTheme="minorEastAsia" w:cs="Arial"/>
          <w:lang w:eastAsia="zh-CN"/>
        </w:rPr>
      </w:pPr>
      <w:r>
        <w:rPr>
          <w:rFonts w:eastAsiaTheme="minorEastAsia" w:cs="Arial"/>
          <w:lang w:eastAsia="zh-CN"/>
        </w:rPr>
        <w:t>I</w:t>
      </w:r>
      <w:r>
        <w:rPr>
          <w:rFonts w:eastAsiaTheme="minorEastAsia" w:cs="Arial" w:hint="eastAsia"/>
          <w:lang w:eastAsia="zh-CN"/>
        </w:rPr>
        <w:t>n rel-18, RAN3 would like to support c</w:t>
      </w:r>
      <w:r w:rsidRPr="004D5599">
        <w:rPr>
          <w:rFonts w:eastAsiaTheme="minorEastAsia" w:cs="Arial"/>
          <w:lang w:eastAsia="zh-CN"/>
        </w:rPr>
        <w:t>ontinuous collection of MDT</w:t>
      </w:r>
      <w:r>
        <w:rPr>
          <w:rFonts w:eastAsiaTheme="minorEastAsia" w:cs="Arial" w:hint="eastAsia"/>
          <w:lang w:eastAsia="zh-CN"/>
        </w:rPr>
        <w:t xml:space="preserve"> for AI purpose. </w:t>
      </w:r>
      <w:r>
        <w:rPr>
          <w:rFonts w:eastAsiaTheme="minorEastAsia" w:cs="Arial"/>
          <w:lang w:eastAsia="zh-CN"/>
        </w:rPr>
        <w:t>I</w:t>
      </w:r>
      <w:r>
        <w:rPr>
          <w:rFonts w:eastAsiaTheme="minorEastAsia" w:cs="Arial" w:hint="eastAsia"/>
          <w:lang w:eastAsia="zh-CN"/>
        </w:rPr>
        <w:t xml:space="preserve">t requires </w:t>
      </w:r>
      <w:r w:rsidRPr="004D5599">
        <w:rPr>
          <w:rFonts w:eastAsiaTheme="minorEastAsia" w:cs="Arial"/>
          <w:lang w:eastAsia="zh-CN"/>
        </w:rPr>
        <w:t>continuous collection of MDT data from the same UE across RRC state changes (</w:t>
      </w:r>
      <w:proofErr w:type="spellStart"/>
      <w:r w:rsidRPr="004D5599">
        <w:rPr>
          <w:rFonts w:eastAsiaTheme="minorEastAsia" w:cs="Arial"/>
          <w:lang w:eastAsia="zh-CN"/>
        </w:rPr>
        <w:t>RRC_Connected</w:t>
      </w:r>
      <w:proofErr w:type="spellEnd"/>
      <w:r w:rsidRPr="004D5599">
        <w:rPr>
          <w:rFonts w:eastAsiaTheme="minorEastAsia" w:cs="Arial"/>
          <w:lang w:eastAsia="zh-CN"/>
        </w:rPr>
        <w:t xml:space="preserve">, </w:t>
      </w:r>
      <w:proofErr w:type="spellStart"/>
      <w:r w:rsidRPr="004D5599">
        <w:rPr>
          <w:rFonts w:eastAsiaTheme="minorEastAsia" w:cs="Arial"/>
          <w:lang w:eastAsia="zh-CN"/>
        </w:rPr>
        <w:t>RRC_Idle</w:t>
      </w:r>
      <w:proofErr w:type="spellEnd"/>
      <w:r w:rsidRPr="004D5599">
        <w:rPr>
          <w:rFonts w:eastAsiaTheme="minorEastAsia" w:cs="Arial"/>
          <w:lang w:eastAsia="zh-CN"/>
        </w:rPr>
        <w:t xml:space="preserve">, </w:t>
      </w:r>
      <w:proofErr w:type="spellStart"/>
      <w:proofErr w:type="gramStart"/>
      <w:r w:rsidRPr="004D5599">
        <w:rPr>
          <w:rFonts w:eastAsiaTheme="minorEastAsia" w:cs="Arial"/>
          <w:lang w:eastAsia="zh-CN"/>
        </w:rPr>
        <w:t>RRC</w:t>
      </w:r>
      <w:proofErr w:type="gramEnd"/>
      <w:r w:rsidRPr="004D5599">
        <w:rPr>
          <w:rFonts w:eastAsiaTheme="minorEastAsia" w:cs="Arial"/>
          <w:lang w:eastAsia="zh-CN"/>
        </w:rPr>
        <w:t>_Inactive</w:t>
      </w:r>
      <w:proofErr w:type="spellEnd"/>
      <w:r>
        <w:rPr>
          <w:rFonts w:eastAsiaTheme="minorEastAsia" w:cs="Arial" w:hint="eastAsia"/>
          <w:lang w:eastAsia="zh-CN"/>
        </w:rPr>
        <w:t xml:space="preserve">). </w:t>
      </w:r>
      <w:r w:rsidRPr="004D5599">
        <w:rPr>
          <w:rFonts w:eastAsiaTheme="minorEastAsia" w:cs="Arial"/>
          <w:lang w:eastAsia="zh-CN"/>
        </w:rPr>
        <w:t>RAN</w:t>
      </w:r>
      <w:r>
        <w:rPr>
          <w:rFonts w:eastAsiaTheme="minorEastAsia" w:cs="Arial" w:hint="eastAsia"/>
          <w:lang w:eastAsia="zh-CN"/>
        </w:rPr>
        <w:t>3</w:t>
      </w:r>
      <w:r w:rsidRPr="004D5599">
        <w:rPr>
          <w:rFonts w:eastAsiaTheme="minorEastAsia" w:cs="Arial"/>
          <w:lang w:eastAsia="zh-CN"/>
        </w:rPr>
        <w:t xml:space="preserve"> respectfully asks </w:t>
      </w:r>
      <w:r>
        <w:rPr>
          <w:rFonts w:eastAsiaTheme="minorEastAsia" w:cs="Arial" w:hint="eastAsia"/>
          <w:lang w:eastAsia="zh-CN"/>
        </w:rPr>
        <w:t>SA2</w:t>
      </w:r>
      <w:r w:rsidRPr="004D5599">
        <w:rPr>
          <w:rFonts w:eastAsiaTheme="minorEastAsia" w:cs="Arial"/>
          <w:lang w:eastAsia="zh-CN"/>
        </w:rPr>
        <w:t xml:space="preserve"> </w:t>
      </w:r>
      <w:r>
        <w:rPr>
          <w:rFonts w:eastAsiaTheme="minorEastAsia" w:cs="Arial" w:hint="eastAsia"/>
          <w:lang w:eastAsia="zh-CN"/>
        </w:rPr>
        <w:t xml:space="preserve">and SA5 </w:t>
      </w:r>
      <w:r w:rsidRPr="004D5599">
        <w:rPr>
          <w:rFonts w:eastAsiaTheme="minorEastAsia" w:cs="Arial"/>
          <w:lang w:eastAsia="zh-CN"/>
        </w:rPr>
        <w:t xml:space="preserve">to provide the feedback on the </w:t>
      </w:r>
      <w:r>
        <w:rPr>
          <w:rFonts w:eastAsiaTheme="minorEastAsia" w:cs="Arial" w:hint="eastAsia"/>
          <w:lang w:eastAsia="zh-CN"/>
        </w:rPr>
        <w:t xml:space="preserve">following </w:t>
      </w:r>
      <w:r w:rsidR="00A8581C">
        <w:rPr>
          <w:rFonts w:eastAsiaTheme="minorEastAsia" w:cs="Arial" w:hint="eastAsia"/>
          <w:lang w:eastAsia="zh-CN"/>
        </w:rPr>
        <w:t>questions</w:t>
      </w:r>
      <w:r>
        <w:rPr>
          <w:rFonts w:eastAsiaTheme="minorEastAsia" w:cs="Arial" w:hint="eastAsia"/>
          <w:lang w:eastAsia="zh-CN"/>
        </w:rPr>
        <w:t>.</w:t>
      </w:r>
    </w:p>
    <w:p w:rsidR="004D5599" w:rsidRDefault="00A8581C" w:rsidP="00DC66FD">
      <w:pPr>
        <w:rPr>
          <w:rFonts w:eastAsiaTheme="minorEastAsia" w:cs="Arial"/>
          <w:lang w:eastAsia="zh-CN"/>
        </w:rPr>
      </w:pPr>
      <w:r>
        <w:rPr>
          <w:rFonts w:eastAsiaTheme="minorEastAsia" w:cs="Arial"/>
          <w:lang w:eastAsia="zh-CN"/>
        </w:rPr>
        <w:t>Q</w:t>
      </w:r>
      <w:r w:rsidR="004D5599">
        <w:rPr>
          <w:rFonts w:eastAsiaTheme="minorEastAsia" w:cs="Arial" w:hint="eastAsia"/>
          <w:lang w:eastAsia="zh-CN"/>
        </w:rPr>
        <w:t xml:space="preserve">1: </w:t>
      </w:r>
      <w:r w:rsidR="007B3A60">
        <w:rPr>
          <w:rFonts w:eastAsiaTheme="minorEastAsia" w:cs="Arial" w:hint="eastAsia"/>
          <w:lang w:eastAsia="zh-CN"/>
        </w:rPr>
        <w:t xml:space="preserve">In REL-17, </w:t>
      </w:r>
      <w:r w:rsidR="007B3A60">
        <w:rPr>
          <w:rFonts w:eastAsiaTheme="minorEastAsia" w:cs="Arial" w:hint="eastAsia"/>
          <w:lang w:eastAsia="zh-CN"/>
        </w:rPr>
        <w:t xml:space="preserve">whether OAM could </w:t>
      </w:r>
      <w:r w:rsidR="007B3A60" w:rsidRPr="004D5599">
        <w:rPr>
          <w:rFonts w:eastAsiaTheme="minorEastAsia" w:cs="Arial"/>
          <w:lang w:eastAsia="zh-CN"/>
        </w:rPr>
        <w:t xml:space="preserve">simultaneous </w:t>
      </w:r>
      <w:r w:rsidR="007B3A60">
        <w:rPr>
          <w:rFonts w:eastAsiaTheme="minorEastAsia" w:cs="Arial" w:hint="eastAsia"/>
          <w:lang w:eastAsia="zh-CN"/>
        </w:rPr>
        <w:t>configured</w:t>
      </w:r>
      <w:r w:rsidR="007B3A60" w:rsidRPr="004D5599">
        <w:rPr>
          <w:rFonts w:eastAsiaTheme="minorEastAsia" w:cs="Arial"/>
          <w:lang w:eastAsia="zh-CN"/>
        </w:rPr>
        <w:t xml:space="preserve"> S-based immediate MDT and S-based log</w:t>
      </w:r>
      <w:r w:rsidR="007B3A60">
        <w:rPr>
          <w:rFonts w:eastAsiaTheme="minorEastAsia" w:cs="Arial" w:hint="eastAsia"/>
          <w:lang w:eastAsia="zh-CN"/>
        </w:rPr>
        <w:t>ged</w:t>
      </w:r>
      <w:r w:rsidR="007B3A60" w:rsidRPr="004D5599">
        <w:rPr>
          <w:rFonts w:eastAsiaTheme="minorEastAsia" w:cs="Arial"/>
          <w:lang w:eastAsia="zh-CN"/>
        </w:rPr>
        <w:t xml:space="preserve"> MDT configurations</w:t>
      </w:r>
      <w:r w:rsidR="007B3A60">
        <w:rPr>
          <w:rFonts w:eastAsiaTheme="minorEastAsia" w:cs="Arial" w:hint="eastAsia"/>
          <w:lang w:eastAsia="zh-CN"/>
        </w:rPr>
        <w:t xml:space="preserve"> to a same UE</w:t>
      </w:r>
      <w:r w:rsidR="007B3A60">
        <w:rPr>
          <w:rFonts w:eastAsiaTheme="minorEastAsia" w:cs="Arial" w:hint="eastAsia"/>
          <w:lang w:eastAsia="zh-CN"/>
        </w:rPr>
        <w:t xml:space="preserve">. </w:t>
      </w:r>
      <w:r w:rsidR="007B3A60">
        <w:rPr>
          <w:rFonts w:eastAsiaTheme="minorEastAsia" w:cs="Arial"/>
          <w:lang w:eastAsia="zh-CN"/>
        </w:rPr>
        <w:t>I</w:t>
      </w:r>
      <w:r w:rsidR="007B3A60">
        <w:rPr>
          <w:rFonts w:eastAsiaTheme="minorEastAsia" w:cs="Arial" w:hint="eastAsia"/>
          <w:lang w:eastAsia="zh-CN"/>
        </w:rPr>
        <w:t>f not, b</w:t>
      </w:r>
      <w:r w:rsidR="004D5599">
        <w:rPr>
          <w:rFonts w:eastAsiaTheme="minorEastAsia" w:cs="Arial" w:hint="eastAsia"/>
          <w:lang w:eastAsia="zh-CN"/>
        </w:rPr>
        <w:t xml:space="preserve">ased on the new requirement for </w:t>
      </w:r>
      <w:r w:rsidR="004D5599">
        <w:rPr>
          <w:rFonts w:eastAsiaTheme="minorEastAsia" w:cs="Arial"/>
          <w:lang w:eastAsia="zh-CN"/>
        </w:rPr>
        <w:t>continuous</w:t>
      </w:r>
      <w:r w:rsidR="004D5599">
        <w:rPr>
          <w:rFonts w:eastAsiaTheme="minorEastAsia" w:cs="Arial" w:hint="eastAsia"/>
          <w:lang w:eastAsia="zh-CN"/>
        </w:rPr>
        <w:t xml:space="preserve"> MDT, </w:t>
      </w:r>
      <w:r>
        <w:rPr>
          <w:rFonts w:eastAsiaTheme="minorEastAsia" w:cs="Arial" w:hint="eastAsia"/>
          <w:lang w:eastAsia="zh-CN"/>
        </w:rPr>
        <w:t xml:space="preserve">RAN3 would ask </w:t>
      </w:r>
      <w:r w:rsidR="007B3A60">
        <w:rPr>
          <w:rFonts w:eastAsiaTheme="minorEastAsia" w:cs="Arial" w:hint="eastAsia"/>
          <w:lang w:eastAsia="zh-CN"/>
        </w:rPr>
        <w:t xml:space="preserve">whether the above requirements can </w:t>
      </w:r>
      <w:r w:rsidR="007B3A60">
        <w:rPr>
          <w:rFonts w:eastAsiaTheme="minorEastAsia" w:cs="Arial"/>
          <w:lang w:eastAsia="zh-CN"/>
        </w:rPr>
        <w:t>realize</w:t>
      </w:r>
      <w:r w:rsidR="007B3A60">
        <w:rPr>
          <w:rFonts w:eastAsiaTheme="minorEastAsia" w:cs="Arial" w:hint="eastAsia"/>
          <w:lang w:eastAsia="zh-CN"/>
        </w:rPr>
        <w:t xml:space="preserve"> </w:t>
      </w:r>
      <w:r>
        <w:rPr>
          <w:rFonts w:eastAsiaTheme="minorEastAsia" w:cs="Arial" w:hint="eastAsia"/>
          <w:lang w:eastAsia="zh-CN"/>
        </w:rPr>
        <w:t>in REL-18.</w:t>
      </w:r>
    </w:p>
    <w:p w:rsidR="004D5599" w:rsidRDefault="00A8581C" w:rsidP="00DC66FD">
      <w:pPr>
        <w:rPr>
          <w:rFonts w:eastAsiaTheme="minorEastAsia" w:cs="Arial"/>
          <w:lang w:eastAsia="zh-CN"/>
        </w:rPr>
      </w:pPr>
      <w:r>
        <w:rPr>
          <w:rFonts w:eastAsiaTheme="minorEastAsia" w:cs="Arial" w:hint="eastAsia"/>
          <w:lang w:eastAsia="zh-CN"/>
        </w:rPr>
        <w:t>Q</w:t>
      </w:r>
      <w:r w:rsidR="004D5599">
        <w:rPr>
          <w:rFonts w:eastAsiaTheme="minorEastAsia" w:cs="Arial" w:hint="eastAsia"/>
          <w:lang w:eastAsia="zh-CN"/>
        </w:rPr>
        <w:t>2:</w:t>
      </w:r>
      <w:r w:rsidR="007B3A60">
        <w:rPr>
          <w:rFonts w:eastAsiaTheme="minorEastAsia" w:cs="Arial" w:hint="eastAsia"/>
          <w:lang w:eastAsia="zh-CN"/>
        </w:rPr>
        <w:t xml:space="preserve"> If a UE is configured with S-based immediate MDT,</w:t>
      </w:r>
      <w:r>
        <w:rPr>
          <w:rFonts w:eastAsiaTheme="minorEastAsia" w:cs="Arial" w:hint="eastAsia"/>
          <w:lang w:eastAsia="zh-CN"/>
        </w:rPr>
        <w:t xml:space="preserve"> </w:t>
      </w:r>
      <w:r w:rsidR="007B3A60">
        <w:rPr>
          <w:rFonts w:eastAsiaTheme="minorEastAsia" w:cs="Arial" w:hint="eastAsia"/>
          <w:lang w:eastAsia="zh-CN"/>
        </w:rPr>
        <w:t xml:space="preserve">when UE turn to RRC_IDLE, the immediate will stop and </w:t>
      </w:r>
      <w:r w:rsidR="00CD2668">
        <w:rPr>
          <w:rFonts w:eastAsiaTheme="minorEastAsia" w:cs="Arial" w:hint="eastAsia"/>
          <w:lang w:eastAsia="zh-CN"/>
        </w:rPr>
        <w:t xml:space="preserve">the configuration information will be deleted in both </w:t>
      </w:r>
      <w:proofErr w:type="spellStart"/>
      <w:r w:rsidR="00CD2668">
        <w:rPr>
          <w:rFonts w:eastAsiaTheme="minorEastAsia" w:cs="Arial" w:hint="eastAsia"/>
          <w:lang w:eastAsia="zh-CN"/>
        </w:rPr>
        <w:t>gNB</w:t>
      </w:r>
      <w:proofErr w:type="spellEnd"/>
      <w:r w:rsidR="00CD2668">
        <w:rPr>
          <w:rFonts w:eastAsiaTheme="minorEastAsia" w:cs="Arial" w:hint="eastAsia"/>
          <w:lang w:eastAsia="zh-CN"/>
        </w:rPr>
        <w:t xml:space="preserve"> and UE. RAN3 kindly asks </w:t>
      </w:r>
      <w:r w:rsidR="00CD2668" w:rsidRPr="00A8581C">
        <w:rPr>
          <w:rFonts w:eastAsiaTheme="minorEastAsia" w:cs="Arial"/>
          <w:lang w:eastAsia="zh-CN"/>
        </w:rPr>
        <w:t xml:space="preserve">once the UE back to </w:t>
      </w:r>
      <w:proofErr w:type="spellStart"/>
      <w:r w:rsidR="00CD2668" w:rsidRPr="00A8581C">
        <w:rPr>
          <w:rFonts w:eastAsiaTheme="minorEastAsia" w:cs="Arial"/>
          <w:lang w:eastAsia="zh-CN"/>
        </w:rPr>
        <w:t>RRC_connected</w:t>
      </w:r>
      <w:proofErr w:type="spellEnd"/>
      <w:r w:rsidR="00CD2668">
        <w:rPr>
          <w:rFonts w:eastAsiaTheme="minorEastAsia" w:cs="Arial" w:hint="eastAsia"/>
          <w:lang w:eastAsia="zh-CN"/>
        </w:rPr>
        <w:t>, w</w:t>
      </w:r>
      <w:r w:rsidRPr="00A8581C">
        <w:rPr>
          <w:rFonts w:eastAsiaTheme="minorEastAsia" w:cs="Arial"/>
          <w:lang w:eastAsia="zh-CN"/>
        </w:rPr>
        <w:t xml:space="preserve">hether the UE can be configured the previous MDT configuration, and which node (OAM or AMF) is bound to the re-send the MDT </w:t>
      </w:r>
      <w:r w:rsidR="00C97851" w:rsidRPr="00A8581C">
        <w:rPr>
          <w:rFonts w:eastAsiaTheme="minorEastAsia" w:cs="Arial"/>
          <w:lang w:eastAsia="zh-CN"/>
        </w:rPr>
        <w:t>configuration</w:t>
      </w:r>
      <w:r w:rsidRPr="00A8581C">
        <w:rPr>
          <w:rFonts w:eastAsiaTheme="minorEastAsia" w:cs="Arial"/>
          <w:lang w:eastAsia="zh-CN"/>
        </w:rPr>
        <w:t xml:space="preserve"> to the </w:t>
      </w:r>
      <w:proofErr w:type="spellStart"/>
      <w:r w:rsidRPr="00A8581C">
        <w:rPr>
          <w:rFonts w:eastAsiaTheme="minorEastAsia" w:cs="Arial"/>
          <w:lang w:eastAsia="zh-CN"/>
        </w:rPr>
        <w:t>gNB</w:t>
      </w:r>
      <w:proofErr w:type="spellEnd"/>
      <w:r w:rsidRPr="00A8581C">
        <w:rPr>
          <w:rFonts w:eastAsiaTheme="minorEastAsia" w:cs="Arial"/>
          <w:lang w:eastAsia="zh-CN"/>
        </w:rPr>
        <w:t xml:space="preserve">. </w:t>
      </w:r>
    </w:p>
    <w:p w:rsidR="00DC66FD" w:rsidRPr="00AB5DCA" w:rsidRDefault="00DC66FD" w:rsidP="00DC66FD">
      <w:pPr>
        <w:pStyle w:val="B1"/>
      </w:pPr>
    </w:p>
    <w:p w:rsidR="00DC66FD" w:rsidRDefault="00DC66FD" w:rsidP="00DC66FD">
      <w:pPr>
        <w:rPr>
          <w:rFonts w:cs="Arial"/>
          <w:b/>
        </w:rPr>
      </w:pPr>
      <w:r w:rsidRPr="008E177F">
        <w:rPr>
          <w:rFonts w:cs="Arial"/>
          <w:b/>
        </w:rPr>
        <w:t>2. Actions:</w:t>
      </w:r>
    </w:p>
    <w:p w:rsidR="00A8581C" w:rsidRDefault="00A8581C" w:rsidP="00DC66FD">
      <w:pPr>
        <w:rPr>
          <w:rFonts w:eastAsiaTheme="minorEastAsia" w:cs="Arial"/>
          <w:b/>
          <w:lang w:eastAsia="zh-CN"/>
        </w:rPr>
      </w:pPr>
      <w:r>
        <w:rPr>
          <w:rFonts w:eastAsiaTheme="minorEastAsia" w:cs="Arial" w:hint="eastAsia"/>
          <w:b/>
          <w:lang w:eastAsia="zh-CN"/>
        </w:rPr>
        <w:t>To SA5:</w:t>
      </w:r>
    </w:p>
    <w:p w:rsidR="00A8581C" w:rsidRPr="002F012F" w:rsidRDefault="00A8581C" w:rsidP="002F012F">
      <w:pPr>
        <w:ind w:left="993" w:hanging="993"/>
        <w:rPr>
          <w:rFonts w:eastAsiaTheme="minorEastAsia" w:cs="Arial"/>
          <w:lang w:eastAsia="zh-CN"/>
        </w:rPr>
      </w:pPr>
      <w:r w:rsidRPr="008E177F">
        <w:rPr>
          <w:rFonts w:cs="Arial"/>
          <w:b/>
        </w:rPr>
        <w:t xml:space="preserve">ACTION: </w:t>
      </w:r>
      <w:r w:rsidRPr="008E177F">
        <w:rPr>
          <w:rFonts w:cs="Arial"/>
          <w:b/>
        </w:rPr>
        <w:tab/>
      </w:r>
      <w:r>
        <w:rPr>
          <w:rFonts w:cs="Arial" w:hint="eastAsia"/>
        </w:rPr>
        <w:t>RAN3</w:t>
      </w:r>
      <w:r w:rsidRPr="008E177F">
        <w:rPr>
          <w:rFonts w:cs="Arial"/>
        </w:rPr>
        <w:t xml:space="preserve"> </w:t>
      </w:r>
      <w:r>
        <w:rPr>
          <w:rFonts w:cs="Arial"/>
        </w:rPr>
        <w:t xml:space="preserve">kindly </w:t>
      </w:r>
      <w:r w:rsidRPr="008E177F">
        <w:rPr>
          <w:rFonts w:cs="Arial"/>
        </w:rPr>
        <w:t>a</w:t>
      </w:r>
      <w:r>
        <w:rPr>
          <w:rFonts w:cs="Arial"/>
        </w:rPr>
        <w:t xml:space="preserve">sks </w:t>
      </w:r>
      <w:r>
        <w:rPr>
          <w:rFonts w:cs="Arial" w:hint="eastAsia"/>
        </w:rPr>
        <w:t>SA5</w:t>
      </w:r>
      <w:r>
        <w:rPr>
          <w:rFonts w:eastAsiaTheme="minorEastAsia" w:cs="Arial" w:hint="eastAsia"/>
          <w:lang w:eastAsia="zh-CN"/>
        </w:rPr>
        <w:t xml:space="preserve"> </w:t>
      </w:r>
      <w:r>
        <w:rPr>
          <w:rFonts w:cs="Arial" w:hint="eastAsia"/>
        </w:rPr>
        <w:t xml:space="preserve">to provide feedback on the above </w:t>
      </w:r>
      <w:r w:rsidR="00C97851">
        <w:rPr>
          <w:rFonts w:eastAsiaTheme="minorEastAsia" w:cs="Arial" w:hint="eastAsia"/>
          <w:lang w:eastAsia="zh-CN"/>
        </w:rPr>
        <w:t>Q1 and Q2</w:t>
      </w:r>
      <w:r>
        <w:rPr>
          <w:rFonts w:eastAsiaTheme="minorEastAsia" w:cs="Arial" w:hint="eastAsia"/>
          <w:lang w:eastAsia="zh-CN"/>
        </w:rPr>
        <w:t>.</w:t>
      </w:r>
    </w:p>
    <w:p w:rsidR="00DC66FD" w:rsidRPr="008E177F" w:rsidRDefault="00DC66FD" w:rsidP="00DC66FD">
      <w:pPr>
        <w:rPr>
          <w:rFonts w:cs="Arial"/>
          <w:b/>
        </w:rPr>
      </w:pPr>
      <w:r>
        <w:rPr>
          <w:rFonts w:cs="Arial"/>
          <w:b/>
        </w:rPr>
        <w:t>To</w:t>
      </w:r>
      <w:r w:rsidR="00B41659">
        <w:rPr>
          <w:rFonts w:eastAsiaTheme="minorEastAsia" w:cs="Arial" w:hint="eastAsia"/>
          <w:b/>
          <w:lang w:eastAsia="zh-CN"/>
        </w:rPr>
        <w:t xml:space="preserve"> SA2</w:t>
      </w:r>
      <w:r>
        <w:rPr>
          <w:rFonts w:cs="Arial" w:hint="eastAsia"/>
          <w:b/>
        </w:rPr>
        <w:t>:</w:t>
      </w:r>
    </w:p>
    <w:p w:rsidR="00DC66FD" w:rsidRPr="0052559A" w:rsidRDefault="00DC66FD" w:rsidP="00DC66FD">
      <w:pPr>
        <w:ind w:left="993" w:hanging="993"/>
        <w:rPr>
          <w:rFonts w:eastAsiaTheme="minorEastAsia" w:cs="Arial"/>
          <w:lang w:eastAsia="zh-CN"/>
        </w:rPr>
      </w:pPr>
      <w:r w:rsidRPr="008E177F">
        <w:rPr>
          <w:rFonts w:cs="Arial"/>
          <w:b/>
        </w:rPr>
        <w:t xml:space="preserve">ACTION: </w:t>
      </w:r>
      <w:r w:rsidRPr="008E177F">
        <w:rPr>
          <w:rFonts w:cs="Arial"/>
          <w:b/>
        </w:rPr>
        <w:tab/>
      </w:r>
      <w:r>
        <w:rPr>
          <w:rFonts w:cs="Arial" w:hint="eastAsia"/>
        </w:rPr>
        <w:t>RAN3</w:t>
      </w:r>
      <w:r w:rsidRPr="008E177F">
        <w:rPr>
          <w:rFonts w:cs="Arial"/>
        </w:rPr>
        <w:t xml:space="preserve"> </w:t>
      </w:r>
      <w:r>
        <w:rPr>
          <w:rFonts w:cs="Arial"/>
        </w:rPr>
        <w:t xml:space="preserve">kindly </w:t>
      </w:r>
      <w:r w:rsidRPr="008E177F">
        <w:rPr>
          <w:rFonts w:cs="Arial"/>
        </w:rPr>
        <w:t>a</w:t>
      </w:r>
      <w:r>
        <w:rPr>
          <w:rFonts w:cs="Arial"/>
        </w:rPr>
        <w:t>sks</w:t>
      </w:r>
      <w:r w:rsidR="0052559A">
        <w:rPr>
          <w:rFonts w:eastAsiaTheme="minorEastAsia" w:cs="Arial" w:hint="eastAsia"/>
          <w:lang w:eastAsia="zh-CN"/>
        </w:rPr>
        <w:t xml:space="preserve"> SA2</w:t>
      </w:r>
      <w:r>
        <w:rPr>
          <w:rFonts w:cs="Arial" w:hint="eastAsia"/>
        </w:rPr>
        <w:t xml:space="preserve"> to provide feedback </w:t>
      </w:r>
      <w:r w:rsidR="0052559A">
        <w:rPr>
          <w:rFonts w:cs="Arial" w:hint="eastAsia"/>
        </w:rPr>
        <w:t xml:space="preserve">on the above </w:t>
      </w:r>
      <w:r w:rsidR="00A8581C">
        <w:rPr>
          <w:rFonts w:eastAsiaTheme="minorEastAsia" w:cs="Arial" w:hint="eastAsia"/>
          <w:lang w:eastAsia="zh-CN"/>
        </w:rPr>
        <w:t>Q2</w:t>
      </w:r>
      <w:r w:rsidR="0052559A">
        <w:rPr>
          <w:rFonts w:eastAsiaTheme="minorEastAsia" w:cs="Arial" w:hint="eastAsia"/>
          <w:lang w:eastAsia="zh-CN"/>
        </w:rPr>
        <w:t>.</w:t>
      </w:r>
      <w:r w:rsidR="00C97851">
        <w:rPr>
          <w:rFonts w:eastAsiaTheme="minorEastAsia" w:cs="Arial" w:hint="eastAsia"/>
          <w:lang w:eastAsia="zh-CN"/>
        </w:rPr>
        <w:t xml:space="preserve"> </w:t>
      </w:r>
    </w:p>
    <w:p w:rsidR="00DC66FD" w:rsidRPr="00353233" w:rsidRDefault="00DC66FD" w:rsidP="00DC66FD">
      <w:pPr>
        <w:rPr>
          <w:rFonts w:cs="Arial"/>
        </w:rPr>
      </w:pPr>
    </w:p>
    <w:p w:rsidR="00DC66FD" w:rsidRPr="00695A66" w:rsidRDefault="00DC66FD" w:rsidP="00DC66FD">
      <w:pPr>
        <w:rPr>
          <w:rFonts w:cs="Arial"/>
          <w:b/>
        </w:rPr>
      </w:pPr>
      <w:r w:rsidRPr="008E177F">
        <w:rPr>
          <w:rFonts w:cs="Arial"/>
          <w:b/>
        </w:rPr>
        <w:t>3. Date of Next TSG-</w:t>
      </w:r>
      <w:r>
        <w:rPr>
          <w:rFonts w:cs="Arial" w:hint="eastAsia"/>
          <w:b/>
        </w:rPr>
        <w:t>RAN3</w:t>
      </w:r>
      <w:r w:rsidRPr="008E177F">
        <w:rPr>
          <w:rFonts w:cs="Arial"/>
          <w:b/>
        </w:rPr>
        <w:t xml:space="preserve"> Meetings:</w:t>
      </w:r>
    </w:p>
    <w:p w:rsidR="0052559A" w:rsidRDefault="00DC66FD" w:rsidP="00DC66FD">
      <w:pPr>
        <w:tabs>
          <w:tab w:val="left" w:pos="3119"/>
        </w:tabs>
        <w:rPr>
          <w:rFonts w:eastAsiaTheme="minorEastAsia" w:cs="Arial"/>
          <w:bCs/>
          <w:lang w:eastAsia="zh-CN"/>
        </w:rPr>
      </w:pPr>
      <w:r w:rsidRPr="0094298E">
        <w:rPr>
          <w:rFonts w:cs="Arial"/>
          <w:bCs/>
        </w:rPr>
        <w:t>TSG-</w:t>
      </w:r>
      <w:r>
        <w:rPr>
          <w:rFonts w:cs="Arial" w:hint="eastAsia"/>
          <w:bCs/>
        </w:rPr>
        <w:t>RAN3</w:t>
      </w:r>
      <w:r w:rsidRPr="0094298E">
        <w:rPr>
          <w:rFonts w:cs="Arial"/>
          <w:bCs/>
        </w:rPr>
        <w:t xml:space="preserve"> Meeting #</w:t>
      </w:r>
      <w:r>
        <w:rPr>
          <w:rFonts w:cs="Arial" w:hint="eastAsia"/>
          <w:bCs/>
        </w:rPr>
        <w:t>121</w:t>
      </w:r>
      <w:r w:rsidRPr="0094298E">
        <w:rPr>
          <w:rFonts w:cs="Arial"/>
          <w:bCs/>
        </w:rPr>
        <w:tab/>
      </w:r>
      <w:r w:rsidRPr="0094298E">
        <w:rPr>
          <w:rFonts w:cs="Arial"/>
          <w:bCs/>
        </w:rPr>
        <w:tab/>
      </w:r>
      <w:r>
        <w:rPr>
          <w:rFonts w:cs="Arial" w:hint="eastAsia"/>
          <w:bCs/>
        </w:rPr>
        <w:t>21</w:t>
      </w:r>
      <w:r w:rsidRPr="0094298E">
        <w:rPr>
          <w:rFonts w:cs="Arial" w:hint="eastAsia"/>
          <w:bCs/>
        </w:rPr>
        <w:t xml:space="preserve"> </w:t>
      </w:r>
      <w:r w:rsidRPr="0094298E">
        <w:rPr>
          <w:rFonts w:cs="Arial"/>
          <w:bCs/>
        </w:rPr>
        <w:t>-</w:t>
      </w:r>
      <w:r w:rsidRPr="0094298E">
        <w:rPr>
          <w:rFonts w:cs="Arial" w:hint="eastAsia"/>
          <w:bCs/>
        </w:rPr>
        <w:t xml:space="preserve"> </w:t>
      </w:r>
      <w:r>
        <w:rPr>
          <w:rFonts w:cs="Arial" w:hint="eastAsia"/>
          <w:bCs/>
        </w:rPr>
        <w:t>25</w:t>
      </w:r>
      <w:r w:rsidRPr="0094298E">
        <w:rPr>
          <w:rFonts w:cs="Arial"/>
          <w:bCs/>
        </w:rPr>
        <w:t xml:space="preserve"> </w:t>
      </w:r>
      <w:r>
        <w:rPr>
          <w:rFonts w:cs="Arial" w:hint="eastAsia"/>
          <w:bCs/>
        </w:rPr>
        <w:t>August</w:t>
      </w:r>
      <w:r w:rsidRPr="0094298E">
        <w:rPr>
          <w:rFonts w:cs="Arial"/>
          <w:bCs/>
        </w:rPr>
        <w:t xml:space="preserve"> 202</w:t>
      </w:r>
      <w:r>
        <w:rPr>
          <w:rFonts w:cs="Arial" w:hint="eastAsia"/>
          <w:bCs/>
        </w:rPr>
        <w:t>3                    Toulouse, FR</w:t>
      </w:r>
    </w:p>
    <w:p w:rsidR="00A45BAD" w:rsidRPr="00CD2668" w:rsidRDefault="0052559A" w:rsidP="00CD2668">
      <w:pPr>
        <w:tabs>
          <w:tab w:val="left" w:pos="3119"/>
        </w:tabs>
        <w:rPr>
          <w:rFonts w:eastAsiaTheme="minorEastAsia" w:cs="Arial" w:hint="eastAsia"/>
          <w:bCs/>
          <w:lang w:val="sv-SE" w:eastAsia="zh-CN"/>
        </w:rPr>
      </w:pPr>
      <w:r>
        <w:rPr>
          <w:rFonts w:eastAsiaTheme="minorEastAsia" w:cs="Arial" w:hint="eastAsia"/>
          <w:bCs/>
          <w:lang w:eastAsia="zh-CN"/>
        </w:rPr>
        <w:t>TSG-RAN3 Meeting #122</w:t>
      </w:r>
      <w:r w:rsidR="00DC66FD" w:rsidRPr="0094298E">
        <w:rPr>
          <w:rFonts w:cs="Arial"/>
          <w:bCs/>
        </w:rPr>
        <w:tab/>
      </w:r>
      <w:r w:rsidR="00DC66FD" w:rsidRPr="0094298E">
        <w:rPr>
          <w:rFonts w:cs="Arial"/>
          <w:bCs/>
        </w:rPr>
        <w:tab/>
      </w:r>
      <w:r w:rsidR="00B41659">
        <w:rPr>
          <w:rFonts w:eastAsiaTheme="minorEastAsia" w:cs="Arial" w:hint="eastAsia"/>
          <w:bCs/>
          <w:lang w:eastAsia="zh-CN"/>
        </w:rPr>
        <w:t xml:space="preserve">13-17 </w:t>
      </w:r>
      <w:r w:rsidR="00B41659">
        <w:rPr>
          <w:rFonts w:eastAsiaTheme="minorEastAsia" w:cs="Arial"/>
          <w:bCs/>
          <w:lang w:eastAsia="zh-CN"/>
        </w:rPr>
        <w:t>Nove</w:t>
      </w:r>
      <w:r w:rsidR="00B41659">
        <w:rPr>
          <w:rFonts w:eastAsiaTheme="minorEastAsia" w:cs="Arial" w:hint="eastAsia"/>
          <w:bCs/>
          <w:lang w:eastAsia="zh-CN"/>
        </w:rPr>
        <w:t xml:space="preserve">mber 2023               Chicago, US </w:t>
      </w:r>
    </w:p>
    <w:sectPr w:rsidR="00A45BAD" w:rsidRPr="00CD2668" w:rsidSect="001A2D41">
      <w:footerReference w:type="default" r:id="rId10"/>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54A0" w:rsidRDefault="005A54A0" w:rsidP="00CD6128">
      <w:pPr>
        <w:spacing w:after="0"/>
      </w:pPr>
      <w:r>
        <w:separator/>
      </w:r>
    </w:p>
  </w:endnote>
  <w:endnote w:type="continuationSeparator" w:id="0">
    <w:p w:rsidR="005A54A0" w:rsidRDefault="005A54A0"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Gothic">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Geneva">
    <w:altName w:val="Arial"/>
    <w:charset w:val="00"/>
    <w:family w:val="swiss"/>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2435" w:rsidRDefault="007B2435">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54A0" w:rsidRDefault="005A54A0" w:rsidP="00CD6128">
      <w:pPr>
        <w:spacing w:after="0"/>
      </w:pPr>
      <w:r>
        <w:separator/>
      </w:r>
    </w:p>
  </w:footnote>
  <w:footnote w:type="continuationSeparator" w:id="0">
    <w:p w:rsidR="005A54A0" w:rsidRDefault="005A54A0"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
    <w:nsid w:val="4457095F"/>
    <w:multiLevelType w:val="hybridMultilevel"/>
    <w:tmpl w:val="45A8B5E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0117448"/>
    <w:multiLevelType w:val="hybridMultilevel"/>
    <w:tmpl w:val="899215B8"/>
    <w:lvl w:ilvl="0" w:tplc="37369C12">
      <w:start w:val="4"/>
      <w:numFmt w:val="bullet"/>
      <w:lvlText w:val="-"/>
      <w:lvlJc w:val="left"/>
      <w:pPr>
        <w:ind w:left="420" w:hanging="420"/>
      </w:pPr>
      <w:rPr>
        <w:rFonts w:ascii="Yu Gothic" w:eastAsia="Yu Gothic" w:hAnsi="Yu Gothic" w:cs="MS P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BDA7462"/>
    <w:multiLevelType w:val="hybridMultilevel"/>
    <w:tmpl w:val="47F84B16"/>
    <w:lvl w:ilvl="0" w:tplc="5C7435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FD52AF6"/>
    <w:multiLevelType w:val="hybridMultilevel"/>
    <w:tmpl w:val="C85AAA9A"/>
    <w:lvl w:ilvl="0" w:tplc="3112E34E">
      <w:start w:val="5"/>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1534680"/>
    <w:multiLevelType w:val="hybridMultilevel"/>
    <w:tmpl w:val="AD32D7A8"/>
    <w:lvl w:ilvl="0" w:tplc="08225A2E">
      <w:start w:val="1"/>
      <w:numFmt w:val="bullet"/>
      <w:lvlText w:val="-"/>
      <w:lvlJc w:val="left"/>
      <w:pPr>
        <w:ind w:left="740" w:hanging="420"/>
      </w:pPr>
      <w:rPr>
        <w:rFonts w:ascii="Times New Roman" w:hAnsi="Times New Roman" w:cs="Times New Roman" w:hint="default"/>
      </w:rPr>
    </w:lvl>
    <w:lvl w:ilvl="1" w:tplc="04090003" w:tentative="1">
      <w:start w:val="1"/>
      <w:numFmt w:val="bullet"/>
      <w:lvlText w:val=""/>
      <w:lvlJc w:val="left"/>
      <w:pPr>
        <w:ind w:left="1160" w:hanging="420"/>
      </w:pPr>
      <w:rPr>
        <w:rFonts w:ascii="Wingdings" w:hAnsi="Wingdings" w:hint="default"/>
      </w:rPr>
    </w:lvl>
    <w:lvl w:ilvl="2" w:tplc="04090005" w:tentative="1">
      <w:start w:val="1"/>
      <w:numFmt w:val="bullet"/>
      <w:lvlText w:val=""/>
      <w:lvlJc w:val="left"/>
      <w:pPr>
        <w:ind w:left="1580" w:hanging="420"/>
      </w:pPr>
      <w:rPr>
        <w:rFonts w:ascii="Wingdings" w:hAnsi="Wingdings" w:hint="default"/>
      </w:rPr>
    </w:lvl>
    <w:lvl w:ilvl="3" w:tplc="04090001" w:tentative="1">
      <w:start w:val="1"/>
      <w:numFmt w:val="bullet"/>
      <w:lvlText w:val=""/>
      <w:lvlJc w:val="left"/>
      <w:pPr>
        <w:ind w:left="2000" w:hanging="420"/>
      </w:pPr>
      <w:rPr>
        <w:rFonts w:ascii="Wingdings" w:hAnsi="Wingdings" w:hint="default"/>
      </w:rPr>
    </w:lvl>
    <w:lvl w:ilvl="4" w:tplc="04090003" w:tentative="1">
      <w:start w:val="1"/>
      <w:numFmt w:val="bullet"/>
      <w:lvlText w:val=""/>
      <w:lvlJc w:val="left"/>
      <w:pPr>
        <w:ind w:left="2420" w:hanging="420"/>
      </w:pPr>
      <w:rPr>
        <w:rFonts w:ascii="Wingdings" w:hAnsi="Wingdings" w:hint="default"/>
      </w:rPr>
    </w:lvl>
    <w:lvl w:ilvl="5" w:tplc="04090005" w:tentative="1">
      <w:start w:val="1"/>
      <w:numFmt w:val="bullet"/>
      <w:lvlText w:val=""/>
      <w:lvlJc w:val="left"/>
      <w:pPr>
        <w:ind w:left="2840" w:hanging="420"/>
      </w:pPr>
      <w:rPr>
        <w:rFonts w:ascii="Wingdings" w:hAnsi="Wingdings" w:hint="default"/>
      </w:rPr>
    </w:lvl>
    <w:lvl w:ilvl="6" w:tplc="04090001" w:tentative="1">
      <w:start w:val="1"/>
      <w:numFmt w:val="bullet"/>
      <w:lvlText w:val=""/>
      <w:lvlJc w:val="left"/>
      <w:pPr>
        <w:ind w:left="3260" w:hanging="420"/>
      </w:pPr>
      <w:rPr>
        <w:rFonts w:ascii="Wingdings" w:hAnsi="Wingdings" w:hint="default"/>
      </w:rPr>
    </w:lvl>
    <w:lvl w:ilvl="7" w:tplc="04090003" w:tentative="1">
      <w:start w:val="1"/>
      <w:numFmt w:val="bullet"/>
      <w:lvlText w:val=""/>
      <w:lvlJc w:val="left"/>
      <w:pPr>
        <w:ind w:left="3680" w:hanging="420"/>
      </w:pPr>
      <w:rPr>
        <w:rFonts w:ascii="Wingdings" w:hAnsi="Wingdings" w:hint="default"/>
      </w:rPr>
    </w:lvl>
    <w:lvl w:ilvl="8" w:tplc="04090005" w:tentative="1">
      <w:start w:val="1"/>
      <w:numFmt w:val="bullet"/>
      <w:lvlText w:val=""/>
      <w:lvlJc w:val="left"/>
      <w:pPr>
        <w:ind w:left="4100" w:hanging="420"/>
      </w:pPr>
      <w:rPr>
        <w:rFonts w:ascii="Wingdings" w:hAnsi="Wingdings" w:hint="default"/>
      </w:rPr>
    </w:lvl>
  </w:abstractNum>
  <w:num w:numId="1">
    <w:abstractNumId w:val="5"/>
  </w:num>
  <w:num w:numId="2">
    <w:abstractNumId w:val="3"/>
  </w:num>
  <w:num w:numId="3">
    <w:abstractNumId w:val="1"/>
  </w:num>
  <w:num w:numId="4">
    <w:abstractNumId w:val="6"/>
  </w:num>
  <w:num w:numId="5">
    <w:abstractNumId w:val="0"/>
  </w:num>
  <w:num w:numId="6">
    <w:abstractNumId w:val="4"/>
  </w:num>
  <w:num w:numId="7">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3"/>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0546"/>
    <w:rsid w:val="00000733"/>
    <w:rsid w:val="00004827"/>
    <w:rsid w:val="00005B4C"/>
    <w:rsid w:val="00007F7E"/>
    <w:rsid w:val="00011DAA"/>
    <w:rsid w:val="000129AA"/>
    <w:rsid w:val="000162BC"/>
    <w:rsid w:val="00016592"/>
    <w:rsid w:val="00016C37"/>
    <w:rsid w:val="0001709F"/>
    <w:rsid w:val="00022273"/>
    <w:rsid w:val="0002563D"/>
    <w:rsid w:val="00027336"/>
    <w:rsid w:val="00030490"/>
    <w:rsid w:val="00031695"/>
    <w:rsid w:val="00031EA1"/>
    <w:rsid w:val="000323A3"/>
    <w:rsid w:val="00036F9C"/>
    <w:rsid w:val="00044D1A"/>
    <w:rsid w:val="00044EA5"/>
    <w:rsid w:val="0004519F"/>
    <w:rsid w:val="00053BB0"/>
    <w:rsid w:val="00053FAA"/>
    <w:rsid w:val="00054AED"/>
    <w:rsid w:val="00055B73"/>
    <w:rsid w:val="00055E4A"/>
    <w:rsid w:val="000561BD"/>
    <w:rsid w:val="000568FB"/>
    <w:rsid w:val="0005765D"/>
    <w:rsid w:val="000635B3"/>
    <w:rsid w:val="00064EC1"/>
    <w:rsid w:val="00071662"/>
    <w:rsid w:val="00071788"/>
    <w:rsid w:val="00073912"/>
    <w:rsid w:val="0007498F"/>
    <w:rsid w:val="00075FCA"/>
    <w:rsid w:val="000779A6"/>
    <w:rsid w:val="0008299F"/>
    <w:rsid w:val="00082B2A"/>
    <w:rsid w:val="0008307C"/>
    <w:rsid w:val="000864CB"/>
    <w:rsid w:val="00086F17"/>
    <w:rsid w:val="0009530D"/>
    <w:rsid w:val="00096B93"/>
    <w:rsid w:val="000A07E6"/>
    <w:rsid w:val="000A60A1"/>
    <w:rsid w:val="000A7BB9"/>
    <w:rsid w:val="000B3020"/>
    <w:rsid w:val="000B61F6"/>
    <w:rsid w:val="000B6BF6"/>
    <w:rsid w:val="000C155E"/>
    <w:rsid w:val="000C1B1A"/>
    <w:rsid w:val="000C23A3"/>
    <w:rsid w:val="000C549C"/>
    <w:rsid w:val="000C55EB"/>
    <w:rsid w:val="000C6F29"/>
    <w:rsid w:val="000C6F84"/>
    <w:rsid w:val="000D2AE8"/>
    <w:rsid w:val="000D3B1C"/>
    <w:rsid w:val="000D427F"/>
    <w:rsid w:val="000D58CB"/>
    <w:rsid w:val="000D70D8"/>
    <w:rsid w:val="000E0153"/>
    <w:rsid w:val="000E0993"/>
    <w:rsid w:val="000E13C2"/>
    <w:rsid w:val="000E26AE"/>
    <w:rsid w:val="000E4DB4"/>
    <w:rsid w:val="000E7344"/>
    <w:rsid w:val="000F0F98"/>
    <w:rsid w:val="000F1C31"/>
    <w:rsid w:val="000F273E"/>
    <w:rsid w:val="000F5CDE"/>
    <w:rsid w:val="000F7A9C"/>
    <w:rsid w:val="001003EF"/>
    <w:rsid w:val="00103A38"/>
    <w:rsid w:val="00103A7F"/>
    <w:rsid w:val="001056B0"/>
    <w:rsid w:val="0010615C"/>
    <w:rsid w:val="00106501"/>
    <w:rsid w:val="001074EE"/>
    <w:rsid w:val="00111DFA"/>
    <w:rsid w:val="0011384E"/>
    <w:rsid w:val="0011404A"/>
    <w:rsid w:val="001167BE"/>
    <w:rsid w:val="00117245"/>
    <w:rsid w:val="0011799D"/>
    <w:rsid w:val="00124858"/>
    <w:rsid w:val="00125446"/>
    <w:rsid w:val="00131A5C"/>
    <w:rsid w:val="00132C57"/>
    <w:rsid w:val="00135BC9"/>
    <w:rsid w:val="001376A2"/>
    <w:rsid w:val="00141D7F"/>
    <w:rsid w:val="00142B5F"/>
    <w:rsid w:val="00145631"/>
    <w:rsid w:val="00147A06"/>
    <w:rsid w:val="00150CCF"/>
    <w:rsid w:val="001541F7"/>
    <w:rsid w:val="0015498D"/>
    <w:rsid w:val="001562F7"/>
    <w:rsid w:val="00156CA2"/>
    <w:rsid w:val="00157394"/>
    <w:rsid w:val="001604B7"/>
    <w:rsid w:val="00162292"/>
    <w:rsid w:val="00162DEB"/>
    <w:rsid w:val="0016612F"/>
    <w:rsid w:val="00166E82"/>
    <w:rsid w:val="0017081B"/>
    <w:rsid w:val="001711A1"/>
    <w:rsid w:val="0017540D"/>
    <w:rsid w:val="0017570E"/>
    <w:rsid w:val="001767A3"/>
    <w:rsid w:val="00180CAF"/>
    <w:rsid w:val="00182DD9"/>
    <w:rsid w:val="00186CA2"/>
    <w:rsid w:val="0019022B"/>
    <w:rsid w:val="00195C1C"/>
    <w:rsid w:val="0019761C"/>
    <w:rsid w:val="001A0DE6"/>
    <w:rsid w:val="001A2317"/>
    <w:rsid w:val="001A2D41"/>
    <w:rsid w:val="001A434D"/>
    <w:rsid w:val="001A4A2C"/>
    <w:rsid w:val="001A7B49"/>
    <w:rsid w:val="001B1E3C"/>
    <w:rsid w:val="001B2176"/>
    <w:rsid w:val="001B2EF8"/>
    <w:rsid w:val="001B38BF"/>
    <w:rsid w:val="001B661A"/>
    <w:rsid w:val="001B756A"/>
    <w:rsid w:val="001C2688"/>
    <w:rsid w:val="001C5931"/>
    <w:rsid w:val="001C7FA8"/>
    <w:rsid w:val="001C7FBC"/>
    <w:rsid w:val="001D23DC"/>
    <w:rsid w:val="001D42B8"/>
    <w:rsid w:val="001D4C92"/>
    <w:rsid w:val="001E01DA"/>
    <w:rsid w:val="001E03B5"/>
    <w:rsid w:val="001E1201"/>
    <w:rsid w:val="001E3782"/>
    <w:rsid w:val="001E4AD9"/>
    <w:rsid w:val="001E4CBA"/>
    <w:rsid w:val="001E5D42"/>
    <w:rsid w:val="001F1646"/>
    <w:rsid w:val="001F374D"/>
    <w:rsid w:val="001F490D"/>
    <w:rsid w:val="001F6811"/>
    <w:rsid w:val="002001A5"/>
    <w:rsid w:val="002022FD"/>
    <w:rsid w:val="0020446E"/>
    <w:rsid w:val="002063D6"/>
    <w:rsid w:val="00210820"/>
    <w:rsid w:val="00214894"/>
    <w:rsid w:val="002155B3"/>
    <w:rsid w:val="00216F37"/>
    <w:rsid w:val="002174B2"/>
    <w:rsid w:val="00217732"/>
    <w:rsid w:val="00217BEA"/>
    <w:rsid w:val="00227193"/>
    <w:rsid w:val="002326CF"/>
    <w:rsid w:val="0023430F"/>
    <w:rsid w:val="00234A83"/>
    <w:rsid w:val="00240F50"/>
    <w:rsid w:val="0024268F"/>
    <w:rsid w:val="0024560F"/>
    <w:rsid w:val="0024579D"/>
    <w:rsid w:val="00245BBE"/>
    <w:rsid w:val="0024653C"/>
    <w:rsid w:val="002471B1"/>
    <w:rsid w:val="00247FEE"/>
    <w:rsid w:val="00250D13"/>
    <w:rsid w:val="00251553"/>
    <w:rsid w:val="00255C30"/>
    <w:rsid w:val="0025708C"/>
    <w:rsid w:val="002619AC"/>
    <w:rsid w:val="00266C2E"/>
    <w:rsid w:val="00267615"/>
    <w:rsid w:val="002737EF"/>
    <w:rsid w:val="002740D4"/>
    <w:rsid w:val="00275330"/>
    <w:rsid w:val="00275889"/>
    <w:rsid w:val="00276153"/>
    <w:rsid w:val="002768D2"/>
    <w:rsid w:val="00281762"/>
    <w:rsid w:val="00281F06"/>
    <w:rsid w:val="002833F6"/>
    <w:rsid w:val="00285D73"/>
    <w:rsid w:val="0028658C"/>
    <w:rsid w:val="0028668A"/>
    <w:rsid w:val="00286A06"/>
    <w:rsid w:val="0029419D"/>
    <w:rsid w:val="0029795C"/>
    <w:rsid w:val="002A0953"/>
    <w:rsid w:val="002A1527"/>
    <w:rsid w:val="002A259F"/>
    <w:rsid w:val="002A2BD5"/>
    <w:rsid w:val="002A49B5"/>
    <w:rsid w:val="002A5652"/>
    <w:rsid w:val="002A5C70"/>
    <w:rsid w:val="002A7D33"/>
    <w:rsid w:val="002A7E3C"/>
    <w:rsid w:val="002B0356"/>
    <w:rsid w:val="002B18E1"/>
    <w:rsid w:val="002B2699"/>
    <w:rsid w:val="002C0C48"/>
    <w:rsid w:val="002C1568"/>
    <w:rsid w:val="002C51F7"/>
    <w:rsid w:val="002D06CB"/>
    <w:rsid w:val="002D2922"/>
    <w:rsid w:val="002D49FA"/>
    <w:rsid w:val="002D4D98"/>
    <w:rsid w:val="002D59A3"/>
    <w:rsid w:val="002E03CE"/>
    <w:rsid w:val="002E4016"/>
    <w:rsid w:val="002F012F"/>
    <w:rsid w:val="002F2D09"/>
    <w:rsid w:val="002F3FF0"/>
    <w:rsid w:val="0030088D"/>
    <w:rsid w:val="003008A7"/>
    <w:rsid w:val="00301A7F"/>
    <w:rsid w:val="00303B30"/>
    <w:rsid w:val="00311A34"/>
    <w:rsid w:val="003163B0"/>
    <w:rsid w:val="00316A9B"/>
    <w:rsid w:val="00324781"/>
    <w:rsid w:val="00333A03"/>
    <w:rsid w:val="00334E33"/>
    <w:rsid w:val="003419EC"/>
    <w:rsid w:val="00344682"/>
    <w:rsid w:val="00350C75"/>
    <w:rsid w:val="003537BC"/>
    <w:rsid w:val="00354C94"/>
    <w:rsid w:val="00355EE0"/>
    <w:rsid w:val="00357BC4"/>
    <w:rsid w:val="00361A18"/>
    <w:rsid w:val="00366A0F"/>
    <w:rsid w:val="00367116"/>
    <w:rsid w:val="003710A5"/>
    <w:rsid w:val="0037114F"/>
    <w:rsid w:val="003756FD"/>
    <w:rsid w:val="0038064B"/>
    <w:rsid w:val="00382743"/>
    <w:rsid w:val="00382B12"/>
    <w:rsid w:val="00383B38"/>
    <w:rsid w:val="00393022"/>
    <w:rsid w:val="00396712"/>
    <w:rsid w:val="00397995"/>
    <w:rsid w:val="003A0AA2"/>
    <w:rsid w:val="003A6A3D"/>
    <w:rsid w:val="003A6AB7"/>
    <w:rsid w:val="003A71D7"/>
    <w:rsid w:val="003A7768"/>
    <w:rsid w:val="003B1B9D"/>
    <w:rsid w:val="003B2FD3"/>
    <w:rsid w:val="003B47FE"/>
    <w:rsid w:val="003B6C90"/>
    <w:rsid w:val="003B7937"/>
    <w:rsid w:val="003B7F54"/>
    <w:rsid w:val="003C1114"/>
    <w:rsid w:val="003C1ED9"/>
    <w:rsid w:val="003C62BA"/>
    <w:rsid w:val="003C7943"/>
    <w:rsid w:val="003D62D5"/>
    <w:rsid w:val="003D71F9"/>
    <w:rsid w:val="003D7A56"/>
    <w:rsid w:val="003E0484"/>
    <w:rsid w:val="003E390A"/>
    <w:rsid w:val="003F0668"/>
    <w:rsid w:val="003F3E5F"/>
    <w:rsid w:val="003F45D1"/>
    <w:rsid w:val="003F4D45"/>
    <w:rsid w:val="003F4E7F"/>
    <w:rsid w:val="003F53B7"/>
    <w:rsid w:val="003F6407"/>
    <w:rsid w:val="003F761B"/>
    <w:rsid w:val="00402074"/>
    <w:rsid w:val="0040595B"/>
    <w:rsid w:val="00410E9E"/>
    <w:rsid w:val="004123E7"/>
    <w:rsid w:val="00412D86"/>
    <w:rsid w:val="004131D1"/>
    <w:rsid w:val="00413B6F"/>
    <w:rsid w:val="00415234"/>
    <w:rsid w:val="00416C4E"/>
    <w:rsid w:val="00417BF2"/>
    <w:rsid w:val="00423063"/>
    <w:rsid w:val="0042388D"/>
    <w:rsid w:val="00424220"/>
    <w:rsid w:val="0042582C"/>
    <w:rsid w:val="00426C00"/>
    <w:rsid w:val="00426FF4"/>
    <w:rsid w:val="00427024"/>
    <w:rsid w:val="00430E6C"/>
    <w:rsid w:val="00430FCB"/>
    <w:rsid w:val="00431887"/>
    <w:rsid w:val="00444769"/>
    <w:rsid w:val="00444BC9"/>
    <w:rsid w:val="00450D90"/>
    <w:rsid w:val="00454005"/>
    <w:rsid w:val="0045455D"/>
    <w:rsid w:val="00457697"/>
    <w:rsid w:val="00460B7F"/>
    <w:rsid w:val="00464ED4"/>
    <w:rsid w:val="004705DD"/>
    <w:rsid w:val="00472507"/>
    <w:rsid w:val="004747E7"/>
    <w:rsid w:val="00474D48"/>
    <w:rsid w:val="004763BB"/>
    <w:rsid w:val="00485AB5"/>
    <w:rsid w:val="00486766"/>
    <w:rsid w:val="004915A8"/>
    <w:rsid w:val="00492CF1"/>
    <w:rsid w:val="00493E85"/>
    <w:rsid w:val="00495882"/>
    <w:rsid w:val="00496166"/>
    <w:rsid w:val="004964EC"/>
    <w:rsid w:val="004A2234"/>
    <w:rsid w:val="004A451A"/>
    <w:rsid w:val="004A5801"/>
    <w:rsid w:val="004A7120"/>
    <w:rsid w:val="004A746D"/>
    <w:rsid w:val="004B079D"/>
    <w:rsid w:val="004B2466"/>
    <w:rsid w:val="004B4276"/>
    <w:rsid w:val="004B4DBF"/>
    <w:rsid w:val="004B6A0D"/>
    <w:rsid w:val="004C303D"/>
    <w:rsid w:val="004C3350"/>
    <w:rsid w:val="004C4B00"/>
    <w:rsid w:val="004C6DCD"/>
    <w:rsid w:val="004C76CC"/>
    <w:rsid w:val="004D14A9"/>
    <w:rsid w:val="004D181D"/>
    <w:rsid w:val="004D4C3D"/>
    <w:rsid w:val="004D5599"/>
    <w:rsid w:val="004E1B9B"/>
    <w:rsid w:val="004E24A2"/>
    <w:rsid w:val="004E2924"/>
    <w:rsid w:val="004E2EA7"/>
    <w:rsid w:val="004E6118"/>
    <w:rsid w:val="004E687A"/>
    <w:rsid w:val="004F2D77"/>
    <w:rsid w:val="004F4F47"/>
    <w:rsid w:val="004F72A3"/>
    <w:rsid w:val="0050017A"/>
    <w:rsid w:val="005005CF"/>
    <w:rsid w:val="00505170"/>
    <w:rsid w:val="00511FF9"/>
    <w:rsid w:val="00513067"/>
    <w:rsid w:val="00516E69"/>
    <w:rsid w:val="00521203"/>
    <w:rsid w:val="00523BF4"/>
    <w:rsid w:val="005240D8"/>
    <w:rsid w:val="0052559A"/>
    <w:rsid w:val="00527674"/>
    <w:rsid w:val="0053322B"/>
    <w:rsid w:val="005353E8"/>
    <w:rsid w:val="00535B8B"/>
    <w:rsid w:val="005403AE"/>
    <w:rsid w:val="0054211F"/>
    <w:rsid w:val="00547813"/>
    <w:rsid w:val="005514FE"/>
    <w:rsid w:val="005515D0"/>
    <w:rsid w:val="00552222"/>
    <w:rsid w:val="00554CD1"/>
    <w:rsid w:val="005607AB"/>
    <w:rsid w:val="005627BD"/>
    <w:rsid w:val="00564199"/>
    <w:rsid w:val="00564614"/>
    <w:rsid w:val="005652E2"/>
    <w:rsid w:val="0056535E"/>
    <w:rsid w:val="00566E30"/>
    <w:rsid w:val="00567636"/>
    <w:rsid w:val="00567B07"/>
    <w:rsid w:val="00571723"/>
    <w:rsid w:val="0057233F"/>
    <w:rsid w:val="00575F84"/>
    <w:rsid w:val="00576792"/>
    <w:rsid w:val="00581932"/>
    <w:rsid w:val="00583B9B"/>
    <w:rsid w:val="00584EEF"/>
    <w:rsid w:val="005852C2"/>
    <w:rsid w:val="00592108"/>
    <w:rsid w:val="0059317B"/>
    <w:rsid w:val="005955AB"/>
    <w:rsid w:val="0059592A"/>
    <w:rsid w:val="00596794"/>
    <w:rsid w:val="005A1A49"/>
    <w:rsid w:val="005A1BBE"/>
    <w:rsid w:val="005A54A0"/>
    <w:rsid w:val="005A58A6"/>
    <w:rsid w:val="005B215B"/>
    <w:rsid w:val="005B2801"/>
    <w:rsid w:val="005B2A13"/>
    <w:rsid w:val="005B301E"/>
    <w:rsid w:val="005C6036"/>
    <w:rsid w:val="005C6E9A"/>
    <w:rsid w:val="005C71F2"/>
    <w:rsid w:val="005D0F46"/>
    <w:rsid w:val="005D2DCA"/>
    <w:rsid w:val="005D38E2"/>
    <w:rsid w:val="005D7D24"/>
    <w:rsid w:val="005E212C"/>
    <w:rsid w:val="005E2138"/>
    <w:rsid w:val="005E40D2"/>
    <w:rsid w:val="005E71B8"/>
    <w:rsid w:val="005F224D"/>
    <w:rsid w:val="005F2D80"/>
    <w:rsid w:val="005F3FEC"/>
    <w:rsid w:val="005F7F42"/>
    <w:rsid w:val="0060118A"/>
    <w:rsid w:val="00601460"/>
    <w:rsid w:val="006024C1"/>
    <w:rsid w:val="006046A7"/>
    <w:rsid w:val="0060471B"/>
    <w:rsid w:val="00604C92"/>
    <w:rsid w:val="0060657E"/>
    <w:rsid w:val="00606A1A"/>
    <w:rsid w:val="00614383"/>
    <w:rsid w:val="00616842"/>
    <w:rsid w:val="00621180"/>
    <w:rsid w:val="006242D6"/>
    <w:rsid w:val="006245C2"/>
    <w:rsid w:val="006258DB"/>
    <w:rsid w:val="00632084"/>
    <w:rsid w:val="00633F71"/>
    <w:rsid w:val="0063475D"/>
    <w:rsid w:val="00634B88"/>
    <w:rsid w:val="006364E4"/>
    <w:rsid w:val="00642DBC"/>
    <w:rsid w:val="0065127E"/>
    <w:rsid w:val="006542DF"/>
    <w:rsid w:val="006547A7"/>
    <w:rsid w:val="00656670"/>
    <w:rsid w:val="00661AEF"/>
    <w:rsid w:val="006651B5"/>
    <w:rsid w:val="0066539A"/>
    <w:rsid w:val="006662FE"/>
    <w:rsid w:val="00666D25"/>
    <w:rsid w:val="00667C50"/>
    <w:rsid w:val="00674123"/>
    <w:rsid w:val="00675EB5"/>
    <w:rsid w:val="0067644A"/>
    <w:rsid w:val="0067758B"/>
    <w:rsid w:val="006776CD"/>
    <w:rsid w:val="00686EC6"/>
    <w:rsid w:val="006875AF"/>
    <w:rsid w:val="0069061A"/>
    <w:rsid w:val="00692BB7"/>
    <w:rsid w:val="00693B8D"/>
    <w:rsid w:val="00695DCE"/>
    <w:rsid w:val="006971E8"/>
    <w:rsid w:val="006B3064"/>
    <w:rsid w:val="006C3A8A"/>
    <w:rsid w:val="006C6EF1"/>
    <w:rsid w:val="006C7B2D"/>
    <w:rsid w:val="006D0620"/>
    <w:rsid w:val="006D0D67"/>
    <w:rsid w:val="006D246E"/>
    <w:rsid w:val="006D5364"/>
    <w:rsid w:val="006D5EA3"/>
    <w:rsid w:val="006E0F62"/>
    <w:rsid w:val="006E4877"/>
    <w:rsid w:val="006E4893"/>
    <w:rsid w:val="006E4A79"/>
    <w:rsid w:val="006F10A9"/>
    <w:rsid w:val="006F3241"/>
    <w:rsid w:val="006F3547"/>
    <w:rsid w:val="006F45B4"/>
    <w:rsid w:val="006F45B6"/>
    <w:rsid w:val="006F4804"/>
    <w:rsid w:val="006F644D"/>
    <w:rsid w:val="006F7FCF"/>
    <w:rsid w:val="007063C9"/>
    <w:rsid w:val="00711AA6"/>
    <w:rsid w:val="00713993"/>
    <w:rsid w:val="00713E70"/>
    <w:rsid w:val="0071476F"/>
    <w:rsid w:val="007162DA"/>
    <w:rsid w:val="00721B0B"/>
    <w:rsid w:val="00722C3D"/>
    <w:rsid w:val="007249C0"/>
    <w:rsid w:val="007251CF"/>
    <w:rsid w:val="00727127"/>
    <w:rsid w:val="007332AD"/>
    <w:rsid w:val="0073360C"/>
    <w:rsid w:val="007347FE"/>
    <w:rsid w:val="00737912"/>
    <w:rsid w:val="00740A79"/>
    <w:rsid w:val="00742102"/>
    <w:rsid w:val="0074319C"/>
    <w:rsid w:val="007564B0"/>
    <w:rsid w:val="007571D8"/>
    <w:rsid w:val="00765711"/>
    <w:rsid w:val="00767E0E"/>
    <w:rsid w:val="00771706"/>
    <w:rsid w:val="00771975"/>
    <w:rsid w:val="00772868"/>
    <w:rsid w:val="007749DE"/>
    <w:rsid w:val="00786AED"/>
    <w:rsid w:val="0079045F"/>
    <w:rsid w:val="00792B36"/>
    <w:rsid w:val="007959B3"/>
    <w:rsid w:val="00796087"/>
    <w:rsid w:val="007A04F3"/>
    <w:rsid w:val="007A0CF9"/>
    <w:rsid w:val="007A15D5"/>
    <w:rsid w:val="007A4A1A"/>
    <w:rsid w:val="007A4E7E"/>
    <w:rsid w:val="007A5777"/>
    <w:rsid w:val="007A7EA7"/>
    <w:rsid w:val="007B0285"/>
    <w:rsid w:val="007B02E0"/>
    <w:rsid w:val="007B2435"/>
    <w:rsid w:val="007B3A60"/>
    <w:rsid w:val="007B3F9D"/>
    <w:rsid w:val="007B45DF"/>
    <w:rsid w:val="007B7761"/>
    <w:rsid w:val="007B7A6A"/>
    <w:rsid w:val="007C40B8"/>
    <w:rsid w:val="007C4CFB"/>
    <w:rsid w:val="007C5A94"/>
    <w:rsid w:val="007D072D"/>
    <w:rsid w:val="007D52EA"/>
    <w:rsid w:val="007D53A7"/>
    <w:rsid w:val="007E055D"/>
    <w:rsid w:val="007E0B4D"/>
    <w:rsid w:val="007E4C80"/>
    <w:rsid w:val="007E4D62"/>
    <w:rsid w:val="007E5A4C"/>
    <w:rsid w:val="007F2294"/>
    <w:rsid w:val="007F24C8"/>
    <w:rsid w:val="007F4816"/>
    <w:rsid w:val="007F4DED"/>
    <w:rsid w:val="007F60F8"/>
    <w:rsid w:val="007F738E"/>
    <w:rsid w:val="0080157A"/>
    <w:rsid w:val="0080377A"/>
    <w:rsid w:val="008100D7"/>
    <w:rsid w:val="00813A17"/>
    <w:rsid w:val="008151CA"/>
    <w:rsid w:val="008159F2"/>
    <w:rsid w:val="008200B3"/>
    <w:rsid w:val="0082184F"/>
    <w:rsid w:val="008225A6"/>
    <w:rsid w:val="008232B0"/>
    <w:rsid w:val="0082336E"/>
    <w:rsid w:val="00823FFF"/>
    <w:rsid w:val="00824A5A"/>
    <w:rsid w:val="008264DF"/>
    <w:rsid w:val="00826C53"/>
    <w:rsid w:val="00836F50"/>
    <w:rsid w:val="008373C8"/>
    <w:rsid w:val="00837573"/>
    <w:rsid w:val="008419A4"/>
    <w:rsid w:val="0084205E"/>
    <w:rsid w:val="00844520"/>
    <w:rsid w:val="0084474A"/>
    <w:rsid w:val="00844DDB"/>
    <w:rsid w:val="00845430"/>
    <w:rsid w:val="008469D3"/>
    <w:rsid w:val="0085072D"/>
    <w:rsid w:val="00851890"/>
    <w:rsid w:val="008523B0"/>
    <w:rsid w:val="00852D8C"/>
    <w:rsid w:val="00854438"/>
    <w:rsid w:val="008546AA"/>
    <w:rsid w:val="00855C1B"/>
    <w:rsid w:val="00861F71"/>
    <w:rsid w:val="00870AA4"/>
    <w:rsid w:val="00871033"/>
    <w:rsid w:val="008752C9"/>
    <w:rsid w:val="008770EC"/>
    <w:rsid w:val="0087762C"/>
    <w:rsid w:val="0088032F"/>
    <w:rsid w:val="00882D4B"/>
    <w:rsid w:val="0088312E"/>
    <w:rsid w:val="00886AEC"/>
    <w:rsid w:val="00892F25"/>
    <w:rsid w:val="0089785F"/>
    <w:rsid w:val="008A013E"/>
    <w:rsid w:val="008A101A"/>
    <w:rsid w:val="008A2B07"/>
    <w:rsid w:val="008A3D75"/>
    <w:rsid w:val="008A45E8"/>
    <w:rsid w:val="008A47C3"/>
    <w:rsid w:val="008A4AEC"/>
    <w:rsid w:val="008A703F"/>
    <w:rsid w:val="008A7A27"/>
    <w:rsid w:val="008B09E0"/>
    <w:rsid w:val="008B3472"/>
    <w:rsid w:val="008B58A0"/>
    <w:rsid w:val="008B6610"/>
    <w:rsid w:val="008C08DD"/>
    <w:rsid w:val="008C3E78"/>
    <w:rsid w:val="008C4BDE"/>
    <w:rsid w:val="008C5C32"/>
    <w:rsid w:val="008C72B0"/>
    <w:rsid w:val="008C7EE6"/>
    <w:rsid w:val="008D6260"/>
    <w:rsid w:val="008E0682"/>
    <w:rsid w:val="008E2EAA"/>
    <w:rsid w:val="008E4269"/>
    <w:rsid w:val="008E4481"/>
    <w:rsid w:val="008E5CA1"/>
    <w:rsid w:val="008E6252"/>
    <w:rsid w:val="008E69B1"/>
    <w:rsid w:val="008E6C68"/>
    <w:rsid w:val="008E7392"/>
    <w:rsid w:val="008F0A48"/>
    <w:rsid w:val="008F0DBB"/>
    <w:rsid w:val="008F31C3"/>
    <w:rsid w:val="008F62CE"/>
    <w:rsid w:val="0090029F"/>
    <w:rsid w:val="00902D16"/>
    <w:rsid w:val="009049B0"/>
    <w:rsid w:val="00906A51"/>
    <w:rsid w:val="009079A4"/>
    <w:rsid w:val="00912B04"/>
    <w:rsid w:val="00913386"/>
    <w:rsid w:val="00913E6E"/>
    <w:rsid w:val="00914D98"/>
    <w:rsid w:val="00914ECA"/>
    <w:rsid w:val="009153A8"/>
    <w:rsid w:val="009155CE"/>
    <w:rsid w:val="0091737E"/>
    <w:rsid w:val="00920B15"/>
    <w:rsid w:val="00923A3E"/>
    <w:rsid w:val="00924C50"/>
    <w:rsid w:val="00924EDB"/>
    <w:rsid w:val="00930BC9"/>
    <w:rsid w:val="00931FB8"/>
    <w:rsid w:val="0093394D"/>
    <w:rsid w:val="0093404E"/>
    <w:rsid w:val="00935C16"/>
    <w:rsid w:val="00937E86"/>
    <w:rsid w:val="00940931"/>
    <w:rsid w:val="0094127E"/>
    <w:rsid w:val="0094197C"/>
    <w:rsid w:val="00956BCF"/>
    <w:rsid w:val="00961153"/>
    <w:rsid w:val="00962220"/>
    <w:rsid w:val="00963040"/>
    <w:rsid w:val="00964976"/>
    <w:rsid w:val="00965F89"/>
    <w:rsid w:val="009661E6"/>
    <w:rsid w:val="009725BA"/>
    <w:rsid w:val="00974626"/>
    <w:rsid w:val="0098001A"/>
    <w:rsid w:val="00984394"/>
    <w:rsid w:val="00990025"/>
    <w:rsid w:val="00990224"/>
    <w:rsid w:val="00990F16"/>
    <w:rsid w:val="00990FEA"/>
    <w:rsid w:val="009916DE"/>
    <w:rsid w:val="00991921"/>
    <w:rsid w:val="00992FC2"/>
    <w:rsid w:val="00993954"/>
    <w:rsid w:val="00993C58"/>
    <w:rsid w:val="009956BD"/>
    <w:rsid w:val="0099740B"/>
    <w:rsid w:val="009A1C19"/>
    <w:rsid w:val="009A4612"/>
    <w:rsid w:val="009A4A70"/>
    <w:rsid w:val="009A65AA"/>
    <w:rsid w:val="009A791F"/>
    <w:rsid w:val="009A7EAD"/>
    <w:rsid w:val="009B11C0"/>
    <w:rsid w:val="009B3E66"/>
    <w:rsid w:val="009B438D"/>
    <w:rsid w:val="009B4B66"/>
    <w:rsid w:val="009B6CCA"/>
    <w:rsid w:val="009B7074"/>
    <w:rsid w:val="009B7BA2"/>
    <w:rsid w:val="009C2BBF"/>
    <w:rsid w:val="009C2BE7"/>
    <w:rsid w:val="009C4EB3"/>
    <w:rsid w:val="009C75F1"/>
    <w:rsid w:val="009D2EB3"/>
    <w:rsid w:val="009D4563"/>
    <w:rsid w:val="009E6C91"/>
    <w:rsid w:val="009F1D1C"/>
    <w:rsid w:val="009F1FDC"/>
    <w:rsid w:val="009F45D2"/>
    <w:rsid w:val="009F5B1D"/>
    <w:rsid w:val="009F6C5C"/>
    <w:rsid w:val="00A0507E"/>
    <w:rsid w:val="00A077EF"/>
    <w:rsid w:val="00A1078F"/>
    <w:rsid w:val="00A14D96"/>
    <w:rsid w:val="00A151D2"/>
    <w:rsid w:val="00A15B1B"/>
    <w:rsid w:val="00A166D7"/>
    <w:rsid w:val="00A173C0"/>
    <w:rsid w:val="00A21475"/>
    <w:rsid w:val="00A24796"/>
    <w:rsid w:val="00A24EEC"/>
    <w:rsid w:val="00A2539F"/>
    <w:rsid w:val="00A25810"/>
    <w:rsid w:val="00A261BF"/>
    <w:rsid w:val="00A33CD8"/>
    <w:rsid w:val="00A340EA"/>
    <w:rsid w:val="00A366E3"/>
    <w:rsid w:val="00A3738C"/>
    <w:rsid w:val="00A379B3"/>
    <w:rsid w:val="00A41553"/>
    <w:rsid w:val="00A42989"/>
    <w:rsid w:val="00A42AC8"/>
    <w:rsid w:val="00A44281"/>
    <w:rsid w:val="00A45A4F"/>
    <w:rsid w:val="00A45BAD"/>
    <w:rsid w:val="00A46DD2"/>
    <w:rsid w:val="00A51231"/>
    <w:rsid w:val="00A5315D"/>
    <w:rsid w:val="00A547E8"/>
    <w:rsid w:val="00A55851"/>
    <w:rsid w:val="00A568FD"/>
    <w:rsid w:val="00A60EF6"/>
    <w:rsid w:val="00A62C15"/>
    <w:rsid w:val="00A65329"/>
    <w:rsid w:val="00A719DF"/>
    <w:rsid w:val="00A736ED"/>
    <w:rsid w:val="00A74155"/>
    <w:rsid w:val="00A82AF8"/>
    <w:rsid w:val="00A84166"/>
    <w:rsid w:val="00A85474"/>
    <w:rsid w:val="00A857DD"/>
    <w:rsid w:val="00A8581C"/>
    <w:rsid w:val="00A86B71"/>
    <w:rsid w:val="00A94A15"/>
    <w:rsid w:val="00A973C6"/>
    <w:rsid w:val="00AA1878"/>
    <w:rsid w:val="00AA24D1"/>
    <w:rsid w:val="00AA3BFE"/>
    <w:rsid w:val="00AA5C48"/>
    <w:rsid w:val="00AA6050"/>
    <w:rsid w:val="00AB1A74"/>
    <w:rsid w:val="00AB4B30"/>
    <w:rsid w:val="00AB5E02"/>
    <w:rsid w:val="00AC0A70"/>
    <w:rsid w:val="00AC19A1"/>
    <w:rsid w:val="00AC1B0E"/>
    <w:rsid w:val="00AC1F9E"/>
    <w:rsid w:val="00AC4589"/>
    <w:rsid w:val="00AC6A76"/>
    <w:rsid w:val="00AC6E2B"/>
    <w:rsid w:val="00AC714D"/>
    <w:rsid w:val="00AD0D96"/>
    <w:rsid w:val="00AD133C"/>
    <w:rsid w:val="00AD1B86"/>
    <w:rsid w:val="00AD3C72"/>
    <w:rsid w:val="00AD415E"/>
    <w:rsid w:val="00AD64DA"/>
    <w:rsid w:val="00AD65EB"/>
    <w:rsid w:val="00AD66E9"/>
    <w:rsid w:val="00AD6A5B"/>
    <w:rsid w:val="00AD7021"/>
    <w:rsid w:val="00AE289A"/>
    <w:rsid w:val="00AF39B9"/>
    <w:rsid w:val="00AF62D3"/>
    <w:rsid w:val="00AF6617"/>
    <w:rsid w:val="00B00D49"/>
    <w:rsid w:val="00B013D3"/>
    <w:rsid w:val="00B0146C"/>
    <w:rsid w:val="00B03D71"/>
    <w:rsid w:val="00B0497C"/>
    <w:rsid w:val="00B06B5A"/>
    <w:rsid w:val="00B102F7"/>
    <w:rsid w:val="00B13E60"/>
    <w:rsid w:val="00B146A4"/>
    <w:rsid w:val="00B2363F"/>
    <w:rsid w:val="00B25147"/>
    <w:rsid w:val="00B25971"/>
    <w:rsid w:val="00B2725B"/>
    <w:rsid w:val="00B31C14"/>
    <w:rsid w:val="00B328ED"/>
    <w:rsid w:val="00B34769"/>
    <w:rsid w:val="00B41659"/>
    <w:rsid w:val="00B429DE"/>
    <w:rsid w:val="00B447C4"/>
    <w:rsid w:val="00B467F7"/>
    <w:rsid w:val="00B473A1"/>
    <w:rsid w:val="00B47BFE"/>
    <w:rsid w:val="00B50861"/>
    <w:rsid w:val="00B5167F"/>
    <w:rsid w:val="00B55BB7"/>
    <w:rsid w:val="00B62F4B"/>
    <w:rsid w:val="00B64B4D"/>
    <w:rsid w:val="00B71B34"/>
    <w:rsid w:val="00B73860"/>
    <w:rsid w:val="00B73F8E"/>
    <w:rsid w:val="00B77C8D"/>
    <w:rsid w:val="00B83750"/>
    <w:rsid w:val="00B85BBE"/>
    <w:rsid w:val="00B871E7"/>
    <w:rsid w:val="00B872DA"/>
    <w:rsid w:val="00B87784"/>
    <w:rsid w:val="00B908FA"/>
    <w:rsid w:val="00B91F65"/>
    <w:rsid w:val="00B935F2"/>
    <w:rsid w:val="00B950D1"/>
    <w:rsid w:val="00B95613"/>
    <w:rsid w:val="00B95D8A"/>
    <w:rsid w:val="00B96711"/>
    <w:rsid w:val="00B96E77"/>
    <w:rsid w:val="00BA2689"/>
    <w:rsid w:val="00BA4240"/>
    <w:rsid w:val="00BA4AB1"/>
    <w:rsid w:val="00BA5D58"/>
    <w:rsid w:val="00BA7B27"/>
    <w:rsid w:val="00BA7FF1"/>
    <w:rsid w:val="00BB5624"/>
    <w:rsid w:val="00BB6E2A"/>
    <w:rsid w:val="00BB752E"/>
    <w:rsid w:val="00BC5364"/>
    <w:rsid w:val="00BC5CBD"/>
    <w:rsid w:val="00BD089C"/>
    <w:rsid w:val="00BD10FA"/>
    <w:rsid w:val="00BD13DD"/>
    <w:rsid w:val="00BD1E1A"/>
    <w:rsid w:val="00BD75FE"/>
    <w:rsid w:val="00BE064A"/>
    <w:rsid w:val="00BE4747"/>
    <w:rsid w:val="00BE676E"/>
    <w:rsid w:val="00BF0277"/>
    <w:rsid w:val="00BF0AB6"/>
    <w:rsid w:val="00BF1C88"/>
    <w:rsid w:val="00BF3A24"/>
    <w:rsid w:val="00BF4F3D"/>
    <w:rsid w:val="00BF7E8E"/>
    <w:rsid w:val="00C01A28"/>
    <w:rsid w:val="00C031AB"/>
    <w:rsid w:val="00C0463F"/>
    <w:rsid w:val="00C04981"/>
    <w:rsid w:val="00C05C77"/>
    <w:rsid w:val="00C122CE"/>
    <w:rsid w:val="00C123AD"/>
    <w:rsid w:val="00C14FC0"/>
    <w:rsid w:val="00C22E73"/>
    <w:rsid w:val="00C24877"/>
    <w:rsid w:val="00C25C10"/>
    <w:rsid w:val="00C269D5"/>
    <w:rsid w:val="00C323C9"/>
    <w:rsid w:val="00C33FF6"/>
    <w:rsid w:val="00C36BA4"/>
    <w:rsid w:val="00C37638"/>
    <w:rsid w:val="00C40B70"/>
    <w:rsid w:val="00C43BF4"/>
    <w:rsid w:val="00C442E9"/>
    <w:rsid w:val="00C44A84"/>
    <w:rsid w:val="00C5124F"/>
    <w:rsid w:val="00C51C2C"/>
    <w:rsid w:val="00C51E72"/>
    <w:rsid w:val="00C556BE"/>
    <w:rsid w:val="00C623AD"/>
    <w:rsid w:val="00C627E3"/>
    <w:rsid w:val="00C6486E"/>
    <w:rsid w:val="00C67933"/>
    <w:rsid w:val="00C70E6B"/>
    <w:rsid w:val="00C713D5"/>
    <w:rsid w:val="00C722F1"/>
    <w:rsid w:val="00C76A33"/>
    <w:rsid w:val="00C77AEB"/>
    <w:rsid w:val="00C810C0"/>
    <w:rsid w:val="00C85933"/>
    <w:rsid w:val="00C8594E"/>
    <w:rsid w:val="00C87CD4"/>
    <w:rsid w:val="00C91B52"/>
    <w:rsid w:val="00C95CF4"/>
    <w:rsid w:val="00C97851"/>
    <w:rsid w:val="00CA0631"/>
    <w:rsid w:val="00CA0DFE"/>
    <w:rsid w:val="00CA40B8"/>
    <w:rsid w:val="00CA4C73"/>
    <w:rsid w:val="00CA4CD6"/>
    <w:rsid w:val="00CA536E"/>
    <w:rsid w:val="00CA59CC"/>
    <w:rsid w:val="00CA75B3"/>
    <w:rsid w:val="00CA7785"/>
    <w:rsid w:val="00CA7AA2"/>
    <w:rsid w:val="00CB0A3C"/>
    <w:rsid w:val="00CB1018"/>
    <w:rsid w:val="00CB3B9E"/>
    <w:rsid w:val="00CB40AE"/>
    <w:rsid w:val="00CB4337"/>
    <w:rsid w:val="00CB5248"/>
    <w:rsid w:val="00CB6FB8"/>
    <w:rsid w:val="00CB7AD5"/>
    <w:rsid w:val="00CC0ACB"/>
    <w:rsid w:val="00CC1170"/>
    <w:rsid w:val="00CC5555"/>
    <w:rsid w:val="00CC59D8"/>
    <w:rsid w:val="00CC60DE"/>
    <w:rsid w:val="00CD0414"/>
    <w:rsid w:val="00CD23B5"/>
    <w:rsid w:val="00CD2668"/>
    <w:rsid w:val="00CD407D"/>
    <w:rsid w:val="00CD4E8D"/>
    <w:rsid w:val="00CD6128"/>
    <w:rsid w:val="00CD73C2"/>
    <w:rsid w:val="00CD7E2A"/>
    <w:rsid w:val="00CD7F0F"/>
    <w:rsid w:val="00CE0CDE"/>
    <w:rsid w:val="00CE27F8"/>
    <w:rsid w:val="00CE48F1"/>
    <w:rsid w:val="00CE6A2E"/>
    <w:rsid w:val="00CE7067"/>
    <w:rsid w:val="00CF17C1"/>
    <w:rsid w:val="00CF34C3"/>
    <w:rsid w:val="00CF4139"/>
    <w:rsid w:val="00CF4B10"/>
    <w:rsid w:val="00CF6E97"/>
    <w:rsid w:val="00CF791C"/>
    <w:rsid w:val="00D0018D"/>
    <w:rsid w:val="00D0165A"/>
    <w:rsid w:val="00D02A54"/>
    <w:rsid w:val="00D070E2"/>
    <w:rsid w:val="00D1152C"/>
    <w:rsid w:val="00D11CC3"/>
    <w:rsid w:val="00D11D58"/>
    <w:rsid w:val="00D145AE"/>
    <w:rsid w:val="00D1498E"/>
    <w:rsid w:val="00D20165"/>
    <w:rsid w:val="00D2056D"/>
    <w:rsid w:val="00D222BD"/>
    <w:rsid w:val="00D2433C"/>
    <w:rsid w:val="00D34838"/>
    <w:rsid w:val="00D36ED9"/>
    <w:rsid w:val="00D40151"/>
    <w:rsid w:val="00D40229"/>
    <w:rsid w:val="00D40302"/>
    <w:rsid w:val="00D40D9A"/>
    <w:rsid w:val="00D43421"/>
    <w:rsid w:val="00D43910"/>
    <w:rsid w:val="00D4515F"/>
    <w:rsid w:val="00D4682C"/>
    <w:rsid w:val="00D47ADC"/>
    <w:rsid w:val="00D515B4"/>
    <w:rsid w:val="00D51905"/>
    <w:rsid w:val="00D51A46"/>
    <w:rsid w:val="00D55B64"/>
    <w:rsid w:val="00D563D5"/>
    <w:rsid w:val="00D56526"/>
    <w:rsid w:val="00D61480"/>
    <w:rsid w:val="00D6309C"/>
    <w:rsid w:val="00D641A3"/>
    <w:rsid w:val="00D70651"/>
    <w:rsid w:val="00D76CA1"/>
    <w:rsid w:val="00D778F2"/>
    <w:rsid w:val="00D80DDE"/>
    <w:rsid w:val="00D823CB"/>
    <w:rsid w:val="00D84F44"/>
    <w:rsid w:val="00D8661D"/>
    <w:rsid w:val="00D942EF"/>
    <w:rsid w:val="00D947A9"/>
    <w:rsid w:val="00D95AF5"/>
    <w:rsid w:val="00D967EB"/>
    <w:rsid w:val="00DA0969"/>
    <w:rsid w:val="00DA1D33"/>
    <w:rsid w:val="00DA225B"/>
    <w:rsid w:val="00DA71BC"/>
    <w:rsid w:val="00DB0814"/>
    <w:rsid w:val="00DB2F61"/>
    <w:rsid w:val="00DB56C0"/>
    <w:rsid w:val="00DB7287"/>
    <w:rsid w:val="00DB78B1"/>
    <w:rsid w:val="00DB7F64"/>
    <w:rsid w:val="00DC365E"/>
    <w:rsid w:val="00DC4041"/>
    <w:rsid w:val="00DC5EBB"/>
    <w:rsid w:val="00DC66FD"/>
    <w:rsid w:val="00DD03FD"/>
    <w:rsid w:val="00DD1E9B"/>
    <w:rsid w:val="00DD3606"/>
    <w:rsid w:val="00DD79EE"/>
    <w:rsid w:val="00DE3C0F"/>
    <w:rsid w:val="00DE3EF0"/>
    <w:rsid w:val="00DE44CD"/>
    <w:rsid w:val="00DE7C32"/>
    <w:rsid w:val="00DF17D5"/>
    <w:rsid w:val="00DF1E17"/>
    <w:rsid w:val="00DF6CBC"/>
    <w:rsid w:val="00E00645"/>
    <w:rsid w:val="00E04DF5"/>
    <w:rsid w:val="00E06B21"/>
    <w:rsid w:val="00E06E3B"/>
    <w:rsid w:val="00E07C14"/>
    <w:rsid w:val="00E10237"/>
    <w:rsid w:val="00E13FA4"/>
    <w:rsid w:val="00E14383"/>
    <w:rsid w:val="00E15179"/>
    <w:rsid w:val="00E16131"/>
    <w:rsid w:val="00E16C38"/>
    <w:rsid w:val="00E20583"/>
    <w:rsid w:val="00E2101A"/>
    <w:rsid w:val="00E2122D"/>
    <w:rsid w:val="00E212AD"/>
    <w:rsid w:val="00E24DF9"/>
    <w:rsid w:val="00E306AA"/>
    <w:rsid w:val="00E31108"/>
    <w:rsid w:val="00E31236"/>
    <w:rsid w:val="00E31A67"/>
    <w:rsid w:val="00E338A3"/>
    <w:rsid w:val="00E364DA"/>
    <w:rsid w:val="00E36DB5"/>
    <w:rsid w:val="00E400DC"/>
    <w:rsid w:val="00E40B2C"/>
    <w:rsid w:val="00E42178"/>
    <w:rsid w:val="00E4467D"/>
    <w:rsid w:val="00E4629D"/>
    <w:rsid w:val="00E532A7"/>
    <w:rsid w:val="00E53767"/>
    <w:rsid w:val="00E537B0"/>
    <w:rsid w:val="00E54D03"/>
    <w:rsid w:val="00E55133"/>
    <w:rsid w:val="00E57C9C"/>
    <w:rsid w:val="00E60F2D"/>
    <w:rsid w:val="00E62062"/>
    <w:rsid w:val="00E64F0A"/>
    <w:rsid w:val="00E6596F"/>
    <w:rsid w:val="00E70F7C"/>
    <w:rsid w:val="00E714A4"/>
    <w:rsid w:val="00E80F10"/>
    <w:rsid w:val="00E85522"/>
    <w:rsid w:val="00E8741B"/>
    <w:rsid w:val="00E90C99"/>
    <w:rsid w:val="00E916BF"/>
    <w:rsid w:val="00E95190"/>
    <w:rsid w:val="00EA029C"/>
    <w:rsid w:val="00EA0546"/>
    <w:rsid w:val="00EA25FC"/>
    <w:rsid w:val="00EA2E24"/>
    <w:rsid w:val="00EA5657"/>
    <w:rsid w:val="00EA7060"/>
    <w:rsid w:val="00EB059F"/>
    <w:rsid w:val="00EB38F3"/>
    <w:rsid w:val="00EB4640"/>
    <w:rsid w:val="00EB62E2"/>
    <w:rsid w:val="00EB690A"/>
    <w:rsid w:val="00EB6C18"/>
    <w:rsid w:val="00EC050A"/>
    <w:rsid w:val="00EC69F9"/>
    <w:rsid w:val="00ED09A1"/>
    <w:rsid w:val="00ED10BA"/>
    <w:rsid w:val="00ED22B7"/>
    <w:rsid w:val="00EE0D33"/>
    <w:rsid w:val="00EE1E1A"/>
    <w:rsid w:val="00EE3909"/>
    <w:rsid w:val="00EE3ECA"/>
    <w:rsid w:val="00EF2F9B"/>
    <w:rsid w:val="00EF4980"/>
    <w:rsid w:val="00EF522C"/>
    <w:rsid w:val="00EF5F26"/>
    <w:rsid w:val="00F031CC"/>
    <w:rsid w:val="00F03C03"/>
    <w:rsid w:val="00F03E29"/>
    <w:rsid w:val="00F05AB6"/>
    <w:rsid w:val="00F10487"/>
    <w:rsid w:val="00F109BD"/>
    <w:rsid w:val="00F12A2E"/>
    <w:rsid w:val="00F156BA"/>
    <w:rsid w:val="00F16843"/>
    <w:rsid w:val="00F21A6D"/>
    <w:rsid w:val="00F227D8"/>
    <w:rsid w:val="00F22F87"/>
    <w:rsid w:val="00F2469D"/>
    <w:rsid w:val="00F26EB3"/>
    <w:rsid w:val="00F32D6D"/>
    <w:rsid w:val="00F32D70"/>
    <w:rsid w:val="00F343CF"/>
    <w:rsid w:val="00F34537"/>
    <w:rsid w:val="00F352F2"/>
    <w:rsid w:val="00F545E0"/>
    <w:rsid w:val="00F54B9C"/>
    <w:rsid w:val="00F571B4"/>
    <w:rsid w:val="00F63FE8"/>
    <w:rsid w:val="00F66D6D"/>
    <w:rsid w:val="00F67517"/>
    <w:rsid w:val="00F72D8E"/>
    <w:rsid w:val="00F748CC"/>
    <w:rsid w:val="00F7555D"/>
    <w:rsid w:val="00F76FE5"/>
    <w:rsid w:val="00F7727E"/>
    <w:rsid w:val="00F777E3"/>
    <w:rsid w:val="00F77928"/>
    <w:rsid w:val="00F8076B"/>
    <w:rsid w:val="00F82503"/>
    <w:rsid w:val="00F83CDF"/>
    <w:rsid w:val="00F86183"/>
    <w:rsid w:val="00F91DAB"/>
    <w:rsid w:val="00F91E3D"/>
    <w:rsid w:val="00F9449B"/>
    <w:rsid w:val="00F94598"/>
    <w:rsid w:val="00F95017"/>
    <w:rsid w:val="00F95130"/>
    <w:rsid w:val="00F95160"/>
    <w:rsid w:val="00F958A2"/>
    <w:rsid w:val="00FA4B90"/>
    <w:rsid w:val="00FA7449"/>
    <w:rsid w:val="00FB0731"/>
    <w:rsid w:val="00FB0FE2"/>
    <w:rsid w:val="00FB1D73"/>
    <w:rsid w:val="00FB5088"/>
    <w:rsid w:val="00FB6836"/>
    <w:rsid w:val="00FC2659"/>
    <w:rsid w:val="00FC33A9"/>
    <w:rsid w:val="00FC38A8"/>
    <w:rsid w:val="00FD076C"/>
    <w:rsid w:val="00FE5663"/>
    <w:rsid w:val="00FE5BE2"/>
    <w:rsid w:val="00FE6086"/>
    <w:rsid w:val="00FF11D1"/>
    <w:rsid w:val="00FF1E30"/>
    <w:rsid w:val="00FF45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semiHidden/>
    <w:unhideWhenUsed/>
    <w:rsid w:val="00642DBC"/>
    <w:pPr>
      <w:spacing w:after="0"/>
    </w:pPr>
    <w:rPr>
      <w:sz w:val="18"/>
      <w:szCs w:val="18"/>
    </w:rPr>
  </w:style>
  <w:style w:type="character" w:customStyle="1" w:styleId="Char2">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
    <w:uiPriority w:val="9"/>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0"/>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F21A6D"/>
    <w:pPr>
      <w:ind w:leftChars="200" w:left="100" w:hangingChars="200" w:hanging="200"/>
      <w:contextualSpacing/>
    </w:pPr>
  </w:style>
  <w:style w:type="paragraph" w:customStyle="1" w:styleId="TF">
    <w:name w:val="TF"/>
    <w:basedOn w:val="a"/>
    <w:link w:val="TFChar"/>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iPriority w:val="99"/>
    <w:semiHidden/>
    <w:unhideWhenUsed/>
    <w:rsid w:val="00EE3ECA"/>
    <w:rPr>
      <w:sz w:val="21"/>
      <w:szCs w:val="21"/>
    </w:rPr>
  </w:style>
  <w:style w:type="paragraph" w:styleId="ac">
    <w:name w:val="annotation text"/>
    <w:basedOn w:val="a"/>
    <w:link w:val="Char3"/>
    <w:uiPriority w:val="99"/>
    <w:unhideWhenUsed/>
    <w:rsid w:val="00EE3ECA"/>
  </w:style>
  <w:style w:type="character" w:customStyle="1" w:styleId="Char3">
    <w:name w:val="批注文字 Char"/>
    <w:basedOn w:val="a0"/>
    <w:link w:val="ac"/>
    <w:uiPriority w:val="99"/>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iPriority w:val="99"/>
    <w:semiHidden/>
    <w:unhideWhenUsed/>
    <w:rsid w:val="00EE3ECA"/>
    <w:rPr>
      <w:b/>
      <w:bCs/>
    </w:rPr>
  </w:style>
  <w:style w:type="character" w:customStyle="1" w:styleId="Char4">
    <w:name w:val="批注主题 Char"/>
    <w:basedOn w:val="Char3"/>
    <w:link w:val="ad"/>
    <w:uiPriority w:val="99"/>
    <w:semiHidden/>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5FCA"/>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2">
    <w:name w:val="heading 2"/>
    <w:basedOn w:val="a"/>
    <w:next w:val="a"/>
    <w:link w:val="2Char"/>
    <w:unhideWhenUsed/>
    <w:qFormat/>
    <w:rsid w:val="00882D4B"/>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paragraph" w:styleId="5">
    <w:name w:val="heading 5"/>
    <w:basedOn w:val="4"/>
    <w:next w:val="a"/>
    <w:link w:val="5Char"/>
    <w:qFormat/>
    <w:rsid w:val="00C85933"/>
    <w:pPr>
      <w:tabs>
        <w:tab w:val="left" w:pos="432"/>
        <w:tab w:val="left" w:pos="576"/>
        <w:tab w:val="left" w:pos="720"/>
        <w:tab w:val="left" w:pos="864"/>
        <w:tab w:val="left" w:pos="1152"/>
      </w:tabs>
      <w:ind w:left="1152" w:hanging="1152"/>
      <w:outlineLvl w:val="4"/>
    </w:pPr>
    <w:rPr>
      <w:rFonts w:eastAsia="宋体"/>
      <w:sz w:val="22"/>
    </w:rPr>
  </w:style>
  <w:style w:type="paragraph" w:styleId="7">
    <w:name w:val="heading 7"/>
    <w:basedOn w:val="a"/>
    <w:next w:val="a"/>
    <w:link w:val="7Char"/>
    <w:qFormat/>
    <w:rsid w:val="00C85933"/>
    <w:pPr>
      <w:keepNext/>
      <w:keepLines/>
      <w:tabs>
        <w:tab w:val="left" w:pos="432"/>
        <w:tab w:val="left" w:pos="576"/>
        <w:tab w:val="left" w:pos="720"/>
        <w:tab w:val="left" w:pos="864"/>
        <w:tab w:val="left" w:pos="1152"/>
        <w:tab w:val="left" w:pos="1296"/>
      </w:tabs>
      <w:spacing w:before="120"/>
      <w:ind w:left="1296" w:hanging="1296"/>
      <w:outlineLvl w:val="6"/>
    </w:pPr>
    <w:rPr>
      <w:rFonts w:ascii="Arial" w:eastAsia="宋体" w:hAnsi="Arial"/>
    </w:rPr>
  </w:style>
  <w:style w:type="paragraph" w:styleId="8">
    <w:name w:val="heading 8"/>
    <w:basedOn w:val="1"/>
    <w:next w:val="a"/>
    <w:link w:val="8Char"/>
    <w:qFormat/>
    <w:rsid w:val="00C85933"/>
    <w:pPr>
      <w:tabs>
        <w:tab w:val="left" w:pos="432"/>
        <w:tab w:val="left" w:pos="1440"/>
      </w:tabs>
      <w:ind w:left="1440" w:hanging="1440"/>
      <w:outlineLvl w:val="7"/>
    </w:pPr>
    <w:rPr>
      <w:rFonts w:eastAsia="宋体"/>
    </w:rPr>
  </w:style>
  <w:style w:type="paragraph" w:styleId="9">
    <w:name w:val="heading 9"/>
    <w:basedOn w:val="8"/>
    <w:next w:val="a"/>
    <w:link w:val="9Char"/>
    <w:qFormat/>
    <w:rsid w:val="00C85933"/>
    <w:pPr>
      <w:tabs>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link w:val="Char1"/>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2"/>
    <w:uiPriority w:val="99"/>
    <w:semiHidden/>
    <w:unhideWhenUsed/>
    <w:rsid w:val="00642DBC"/>
    <w:pPr>
      <w:spacing w:after="0"/>
    </w:pPr>
    <w:rPr>
      <w:sz w:val="18"/>
      <w:szCs w:val="18"/>
    </w:rPr>
  </w:style>
  <w:style w:type="character" w:customStyle="1" w:styleId="Char2">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link w:val="B1Char"/>
    <w:qFormat/>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1"/>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 w:type="character" w:customStyle="1" w:styleId="Char1">
    <w:name w:val="列出段落 Char"/>
    <w:link w:val="a7"/>
    <w:uiPriority w:val="34"/>
    <w:qFormat/>
    <w:locked/>
    <w:rsid w:val="00935C16"/>
    <w:rPr>
      <w:rFonts w:ascii="Times New Roman" w:eastAsia="Times New Roman" w:hAnsi="Times New Roman" w:cs="Times New Roman"/>
      <w:kern w:val="0"/>
      <w:sz w:val="20"/>
      <w:szCs w:val="20"/>
      <w:lang w:val="en-GB" w:eastAsia="en-US"/>
    </w:rPr>
  </w:style>
  <w:style w:type="character" w:customStyle="1" w:styleId="2Char">
    <w:name w:val="标题 2 Char"/>
    <w:basedOn w:val="a0"/>
    <w:link w:val="2"/>
    <w:uiPriority w:val="9"/>
    <w:rsid w:val="00882D4B"/>
    <w:rPr>
      <w:rFonts w:asciiTheme="majorHAnsi" w:eastAsiaTheme="majorEastAsia" w:hAnsiTheme="majorHAnsi" w:cstheme="majorBidi"/>
      <w:b/>
      <w:bCs/>
      <w:kern w:val="0"/>
      <w:sz w:val="32"/>
      <w:szCs w:val="32"/>
      <w:lang w:val="en-GB" w:eastAsia="en-US"/>
    </w:rPr>
  </w:style>
  <w:style w:type="character" w:customStyle="1" w:styleId="TALChar">
    <w:name w:val="TAL Char"/>
    <w:qFormat/>
    <w:rsid w:val="00882D4B"/>
    <w:rPr>
      <w:rFonts w:ascii="Arial" w:hAnsi="Arial"/>
      <w:sz w:val="18"/>
    </w:rPr>
  </w:style>
  <w:style w:type="paragraph" w:customStyle="1" w:styleId="EditorsNote">
    <w:name w:val="Editor's Note"/>
    <w:basedOn w:val="a"/>
    <w:link w:val="EditorsNoteChar"/>
    <w:qFormat/>
    <w:rsid w:val="001167BE"/>
    <w:pPr>
      <w:keepLines/>
      <w:ind w:left="1135" w:hanging="851"/>
    </w:pPr>
    <w:rPr>
      <w:rFonts w:eastAsia="宋体"/>
      <w:color w:val="FF0000"/>
    </w:rPr>
  </w:style>
  <w:style w:type="character" w:customStyle="1" w:styleId="EditorsNoteChar">
    <w:name w:val="Editor's Note Char"/>
    <w:link w:val="EditorsNote"/>
    <w:qFormat/>
    <w:rsid w:val="001167BE"/>
    <w:rPr>
      <w:rFonts w:ascii="Times New Roman" w:eastAsia="宋体" w:hAnsi="Times New Roman" w:cs="Times New Roman"/>
      <w:color w:val="FF0000"/>
      <w:kern w:val="0"/>
      <w:sz w:val="20"/>
      <w:szCs w:val="20"/>
      <w:lang w:val="en-GB" w:eastAsia="en-US"/>
    </w:rPr>
  </w:style>
  <w:style w:type="paragraph" w:customStyle="1" w:styleId="NO">
    <w:name w:val="NO"/>
    <w:basedOn w:val="a"/>
    <w:link w:val="NOZchn"/>
    <w:rsid w:val="00F21A6D"/>
    <w:pPr>
      <w:keepLines/>
      <w:overflowPunct w:val="0"/>
      <w:autoSpaceDE w:val="0"/>
      <w:autoSpaceDN w:val="0"/>
      <w:adjustRightInd w:val="0"/>
      <w:ind w:left="1135" w:hanging="851"/>
      <w:textAlignment w:val="baseline"/>
    </w:pPr>
    <w:rPr>
      <w:lang w:eastAsia="en-GB"/>
    </w:rPr>
  </w:style>
  <w:style w:type="paragraph" w:customStyle="1" w:styleId="B2">
    <w:name w:val="B2"/>
    <w:basedOn w:val="20"/>
    <w:link w:val="B2Char"/>
    <w:rsid w:val="00F21A6D"/>
    <w:pPr>
      <w:overflowPunct w:val="0"/>
      <w:autoSpaceDE w:val="0"/>
      <w:autoSpaceDN w:val="0"/>
      <w:adjustRightInd w:val="0"/>
      <w:ind w:leftChars="0" w:left="851" w:firstLineChars="0" w:hanging="284"/>
      <w:contextualSpacing w:val="0"/>
      <w:textAlignment w:val="baseline"/>
    </w:pPr>
    <w:rPr>
      <w:lang w:eastAsia="en-GB"/>
    </w:rPr>
  </w:style>
  <w:style w:type="character" w:customStyle="1" w:styleId="B2Char">
    <w:name w:val="B2 Char"/>
    <w:link w:val="B2"/>
    <w:rsid w:val="00F21A6D"/>
    <w:rPr>
      <w:rFonts w:ascii="Times New Roman" w:eastAsia="Times New Roman" w:hAnsi="Times New Roman" w:cs="Times New Roman"/>
      <w:kern w:val="0"/>
      <w:sz w:val="20"/>
      <w:szCs w:val="20"/>
      <w:lang w:val="en-GB" w:eastAsia="en-GB"/>
    </w:rPr>
  </w:style>
  <w:style w:type="character" w:customStyle="1" w:styleId="NOZchn">
    <w:name w:val="NO Zchn"/>
    <w:link w:val="NO"/>
    <w:rsid w:val="00F21A6D"/>
    <w:rPr>
      <w:rFonts w:ascii="Times New Roman" w:eastAsia="Times New Roman" w:hAnsi="Times New Roman" w:cs="Times New Roman"/>
      <w:kern w:val="0"/>
      <w:sz w:val="20"/>
      <w:szCs w:val="20"/>
      <w:lang w:val="en-GB" w:eastAsia="en-GB"/>
    </w:rPr>
  </w:style>
  <w:style w:type="paragraph" w:styleId="20">
    <w:name w:val="List 2"/>
    <w:basedOn w:val="a"/>
    <w:uiPriority w:val="99"/>
    <w:semiHidden/>
    <w:unhideWhenUsed/>
    <w:rsid w:val="00F21A6D"/>
    <w:pPr>
      <w:ind w:leftChars="200" w:left="100" w:hangingChars="200" w:hanging="200"/>
      <w:contextualSpacing/>
    </w:pPr>
  </w:style>
  <w:style w:type="paragraph" w:customStyle="1" w:styleId="TF">
    <w:name w:val="TF"/>
    <w:basedOn w:val="a"/>
    <w:link w:val="TFChar"/>
    <w:rsid w:val="00851890"/>
    <w:pPr>
      <w:keepLines/>
      <w:overflowPunct w:val="0"/>
      <w:autoSpaceDE w:val="0"/>
      <w:autoSpaceDN w:val="0"/>
      <w:adjustRightInd w:val="0"/>
      <w:spacing w:after="240"/>
      <w:jc w:val="center"/>
      <w:textAlignment w:val="baseline"/>
    </w:pPr>
    <w:rPr>
      <w:rFonts w:ascii="Arial" w:hAnsi="Arial"/>
      <w:b/>
      <w:lang w:eastAsia="en-GB"/>
    </w:rPr>
  </w:style>
  <w:style w:type="character" w:customStyle="1" w:styleId="TFChar">
    <w:name w:val="TF Char"/>
    <w:link w:val="TF"/>
    <w:qFormat/>
    <w:rsid w:val="00851890"/>
    <w:rPr>
      <w:rFonts w:ascii="Arial" w:eastAsia="Times New Roman" w:hAnsi="Arial" w:cs="Times New Roman"/>
      <w:b/>
      <w:kern w:val="0"/>
      <w:sz w:val="20"/>
      <w:szCs w:val="20"/>
      <w:lang w:val="en-GB" w:eastAsia="en-GB"/>
    </w:rPr>
  </w:style>
  <w:style w:type="character" w:customStyle="1" w:styleId="B1Char">
    <w:name w:val="B1 Char"/>
    <w:link w:val="B1"/>
    <w:qFormat/>
    <w:locked/>
    <w:rsid w:val="002B2699"/>
    <w:rPr>
      <w:rFonts w:ascii="Arial" w:eastAsia="Batang" w:hAnsi="Arial" w:cs="Times New Roman"/>
      <w:kern w:val="0"/>
      <w:sz w:val="20"/>
      <w:szCs w:val="20"/>
      <w:lang w:val="en-GB" w:eastAsia="en-US"/>
    </w:rPr>
  </w:style>
  <w:style w:type="paragraph" w:customStyle="1" w:styleId="3GPPHeader">
    <w:name w:val="3GPP_Header"/>
    <w:basedOn w:val="a"/>
    <w:link w:val="3GPPHeaderChar"/>
    <w:qFormat/>
    <w:rsid w:val="00E13FA4"/>
    <w:pPr>
      <w:tabs>
        <w:tab w:val="left" w:pos="1701"/>
        <w:tab w:val="right" w:pos="9639"/>
      </w:tabs>
      <w:overflowPunct w:val="0"/>
      <w:autoSpaceDE w:val="0"/>
      <w:autoSpaceDN w:val="0"/>
      <w:adjustRightInd w:val="0"/>
      <w:spacing w:after="240"/>
      <w:jc w:val="both"/>
      <w:textAlignment w:val="baseline"/>
    </w:pPr>
    <w:rPr>
      <w:rFonts w:ascii="Geneva" w:eastAsia="宋体" w:hAnsi="Geneva" w:cs="Arial"/>
      <w:b/>
      <w:sz w:val="24"/>
      <w:lang w:eastAsia="zh-CN"/>
    </w:rPr>
  </w:style>
  <w:style w:type="character" w:customStyle="1" w:styleId="3GPPHeaderChar">
    <w:name w:val="3GPP_Header Char"/>
    <w:link w:val="3GPPHeader"/>
    <w:locked/>
    <w:rsid w:val="00E13FA4"/>
    <w:rPr>
      <w:rFonts w:ascii="Geneva" w:eastAsia="宋体" w:hAnsi="Geneva" w:cs="Arial"/>
      <w:b/>
      <w:kern w:val="0"/>
      <w:sz w:val="24"/>
      <w:szCs w:val="20"/>
      <w:lang w:val="en-GB"/>
    </w:rPr>
  </w:style>
  <w:style w:type="character" w:customStyle="1" w:styleId="imsender2">
    <w:name w:val="im_sender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2">
    <w:name w:val="message_timestamp2"/>
    <w:basedOn w:val="a0"/>
    <w:rsid w:val="00B2725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5Char">
    <w:name w:val="标题 5 Char"/>
    <w:basedOn w:val="a0"/>
    <w:link w:val="5"/>
    <w:rsid w:val="00C85933"/>
    <w:rPr>
      <w:rFonts w:ascii="Arial" w:eastAsia="宋体" w:hAnsi="Arial" w:cs="Times New Roman"/>
      <w:kern w:val="0"/>
      <w:sz w:val="22"/>
      <w:szCs w:val="20"/>
      <w:lang w:val="en-GB" w:eastAsia="en-US"/>
    </w:rPr>
  </w:style>
  <w:style w:type="character" w:customStyle="1" w:styleId="7Char">
    <w:name w:val="标题 7 Char"/>
    <w:basedOn w:val="a0"/>
    <w:link w:val="7"/>
    <w:rsid w:val="00C85933"/>
    <w:rPr>
      <w:rFonts w:ascii="Arial" w:eastAsia="宋体" w:hAnsi="Arial" w:cs="Times New Roman"/>
      <w:kern w:val="0"/>
      <w:sz w:val="20"/>
      <w:szCs w:val="20"/>
      <w:lang w:val="en-GB" w:eastAsia="en-US"/>
    </w:rPr>
  </w:style>
  <w:style w:type="character" w:customStyle="1" w:styleId="8Char">
    <w:name w:val="标题 8 Char"/>
    <w:basedOn w:val="a0"/>
    <w:link w:val="8"/>
    <w:rsid w:val="00C85933"/>
    <w:rPr>
      <w:rFonts w:ascii="Arial" w:eastAsia="宋体" w:hAnsi="Arial" w:cs="Times New Roman"/>
      <w:kern w:val="0"/>
      <w:sz w:val="36"/>
      <w:szCs w:val="20"/>
      <w:lang w:val="en-GB" w:eastAsia="en-US"/>
    </w:rPr>
  </w:style>
  <w:style w:type="character" w:customStyle="1" w:styleId="9Char">
    <w:name w:val="标题 9 Char"/>
    <w:basedOn w:val="a0"/>
    <w:link w:val="9"/>
    <w:rsid w:val="00C85933"/>
    <w:rPr>
      <w:rFonts w:ascii="Arial" w:eastAsia="宋体" w:hAnsi="Arial" w:cs="Times New Roman"/>
      <w:kern w:val="0"/>
      <w:sz w:val="36"/>
      <w:szCs w:val="20"/>
      <w:lang w:val="en-GB" w:eastAsia="en-US"/>
    </w:rPr>
  </w:style>
  <w:style w:type="character" w:styleId="aa">
    <w:name w:val="Hyperlink"/>
    <w:qFormat/>
    <w:rsid w:val="00C85933"/>
    <w:rPr>
      <w:color w:val="35A1D4"/>
      <w:u w:val="single"/>
    </w:rPr>
  </w:style>
  <w:style w:type="paragraph" w:customStyle="1" w:styleId="Source">
    <w:name w:val="Source"/>
    <w:basedOn w:val="a"/>
    <w:qFormat/>
    <w:rsid w:val="00C85933"/>
    <w:pPr>
      <w:spacing w:after="60"/>
      <w:ind w:left="1985" w:hanging="1985"/>
    </w:pPr>
    <w:rPr>
      <w:rFonts w:ascii="Arial" w:eastAsia="宋体" w:hAnsi="Arial" w:cs="Arial"/>
      <w:b/>
    </w:rPr>
  </w:style>
  <w:style w:type="paragraph" w:customStyle="1" w:styleId="Contact">
    <w:name w:val="Contact"/>
    <w:basedOn w:val="4"/>
    <w:qFormat/>
    <w:rsid w:val="00C85933"/>
    <w:pPr>
      <w:keepNext w:val="0"/>
      <w:keepLines w:val="0"/>
      <w:tabs>
        <w:tab w:val="left" w:pos="432"/>
        <w:tab w:val="left" w:pos="864"/>
        <w:tab w:val="left" w:pos="2268"/>
        <w:tab w:val="left" w:pos="2694"/>
      </w:tabs>
      <w:spacing w:before="0"/>
      <w:ind w:left="567" w:hanging="864"/>
    </w:pPr>
    <w:rPr>
      <w:rFonts w:ascii="Times New Roman" w:eastAsia="宋体" w:hAnsi="Times New Roman" w:cs="Arial"/>
    </w:rPr>
  </w:style>
  <w:style w:type="character" w:styleId="ab">
    <w:name w:val="annotation reference"/>
    <w:basedOn w:val="a0"/>
    <w:uiPriority w:val="99"/>
    <w:semiHidden/>
    <w:unhideWhenUsed/>
    <w:rsid w:val="00EE3ECA"/>
    <w:rPr>
      <w:sz w:val="21"/>
      <w:szCs w:val="21"/>
    </w:rPr>
  </w:style>
  <w:style w:type="paragraph" w:styleId="ac">
    <w:name w:val="annotation text"/>
    <w:basedOn w:val="a"/>
    <w:link w:val="Char3"/>
    <w:uiPriority w:val="99"/>
    <w:unhideWhenUsed/>
    <w:rsid w:val="00EE3ECA"/>
  </w:style>
  <w:style w:type="character" w:customStyle="1" w:styleId="Char3">
    <w:name w:val="批注文字 Char"/>
    <w:basedOn w:val="a0"/>
    <w:link w:val="ac"/>
    <w:uiPriority w:val="99"/>
    <w:rsid w:val="00EE3ECA"/>
    <w:rPr>
      <w:rFonts w:ascii="Times New Roman" w:eastAsia="Times New Roman" w:hAnsi="Times New Roman" w:cs="Times New Roman"/>
      <w:kern w:val="0"/>
      <w:sz w:val="20"/>
      <w:szCs w:val="20"/>
      <w:lang w:val="en-GB" w:eastAsia="en-US"/>
    </w:rPr>
  </w:style>
  <w:style w:type="paragraph" w:styleId="ad">
    <w:name w:val="annotation subject"/>
    <w:basedOn w:val="ac"/>
    <w:next w:val="ac"/>
    <w:link w:val="Char4"/>
    <w:uiPriority w:val="99"/>
    <w:semiHidden/>
    <w:unhideWhenUsed/>
    <w:rsid w:val="00EE3ECA"/>
    <w:rPr>
      <w:b/>
      <w:bCs/>
    </w:rPr>
  </w:style>
  <w:style w:type="character" w:customStyle="1" w:styleId="Char4">
    <w:name w:val="批注主题 Char"/>
    <w:basedOn w:val="Char3"/>
    <w:link w:val="ad"/>
    <w:uiPriority w:val="99"/>
    <w:semiHidden/>
    <w:rsid w:val="00EE3ECA"/>
    <w:rPr>
      <w:rFonts w:ascii="Times New Roman" w:eastAsia="Times New Roman" w:hAnsi="Times New Roman" w:cs="Times New Roman"/>
      <w:b/>
      <w:bCs/>
      <w:kern w:val="0"/>
      <w:sz w:val="20"/>
      <w:szCs w:val="20"/>
      <w:lang w:val="en-GB" w:eastAsia="en-US"/>
    </w:rPr>
  </w:style>
  <w:style w:type="character" w:customStyle="1" w:styleId="B1Char1">
    <w:name w:val="B1 Char1"/>
    <w:qFormat/>
    <w:rsid w:val="008E69B1"/>
    <w:rPr>
      <w:lang w:val="en-GB"/>
    </w:rPr>
  </w:style>
  <w:style w:type="paragraph" w:styleId="ae">
    <w:name w:val="Title"/>
    <w:basedOn w:val="a"/>
    <w:next w:val="a"/>
    <w:link w:val="Char5"/>
    <w:uiPriority w:val="10"/>
    <w:qFormat/>
    <w:rsid w:val="00DC66FD"/>
    <w:pPr>
      <w:spacing w:before="240" w:after="60"/>
      <w:ind w:left="1701" w:hanging="1701"/>
      <w:outlineLvl w:val="0"/>
    </w:pPr>
    <w:rPr>
      <w:rFonts w:ascii="Arial" w:eastAsiaTheme="minorEastAsia" w:hAnsi="Arial" w:cs="Arial"/>
      <w:b/>
      <w:bCs/>
      <w:kern w:val="28"/>
    </w:rPr>
  </w:style>
  <w:style w:type="character" w:customStyle="1" w:styleId="Char5">
    <w:name w:val="标题 Char"/>
    <w:basedOn w:val="a0"/>
    <w:link w:val="ae"/>
    <w:uiPriority w:val="10"/>
    <w:rsid w:val="00DC66FD"/>
    <w:rPr>
      <w:rFonts w:ascii="Arial" w:hAnsi="Arial" w:cs="Arial"/>
      <w:b/>
      <w:bCs/>
      <w:kern w:val="28"/>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562902">
      <w:bodyDiv w:val="1"/>
      <w:marLeft w:val="0"/>
      <w:marRight w:val="0"/>
      <w:marTop w:val="0"/>
      <w:marBottom w:val="0"/>
      <w:divBdr>
        <w:top w:val="none" w:sz="0" w:space="0" w:color="auto"/>
        <w:left w:val="none" w:sz="0" w:space="0" w:color="auto"/>
        <w:bottom w:val="none" w:sz="0" w:space="0" w:color="auto"/>
        <w:right w:val="none" w:sz="0" w:space="0" w:color="auto"/>
      </w:divBdr>
    </w:div>
    <w:div w:id="501120184">
      <w:bodyDiv w:val="1"/>
      <w:marLeft w:val="0"/>
      <w:marRight w:val="0"/>
      <w:marTop w:val="0"/>
      <w:marBottom w:val="0"/>
      <w:divBdr>
        <w:top w:val="none" w:sz="0" w:space="0" w:color="auto"/>
        <w:left w:val="none" w:sz="0" w:space="0" w:color="auto"/>
        <w:bottom w:val="none" w:sz="0" w:space="0" w:color="auto"/>
        <w:right w:val="none" w:sz="0" w:space="0" w:color="auto"/>
      </w:divBdr>
      <w:divsChild>
        <w:div w:id="155876214">
          <w:marLeft w:val="0"/>
          <w:marRight w:val="0"/>
          <w:marTop w:val="0"/>
          <w:marBottom w:val="0"/>
          <w:divBdr>
            <w:top w:val="none" w:sz="0" w:space="0" w:color="auto"/>
            <w:left w:val="none" w:sz="0" w:space="0" w:color="auto"/>
            <w:bottom w:val="none" w:sz="0" w:space="0" w:color="auto"/>
            <w:right w:val="none" w:sz="0" w:space="0" w:color="auto"/>
          </w:divBdr>
        </w:div>
      </w:divsChild>
    </w:div>
    <w:div w:id="1139374364">
      <w:bodyDiv w:val="1"/>
      <w:marLeft w:val="0"/>
      <w:marRight w:val="0"/>
      <w:marTop w:val="0"/>
      <w:marBottom w:val="0"/>
      <w:divBdr>
        <w:top w:val="none" w:sz="0" w:space="0" w:color="auto"/>
        <w:left w:val="none" w:sz="0" w:space="0" w:color="auto"/>
        <w:bottom w:val="none" w:sz="0" w:space="0" w:color="auto"/>
        <w:right w:val="none" w:sz="0" w:space="0" w:color="auto"/>
      </w:divBdr>
    </w:div>
    <w:div w:id="1198200127">
      <w:bodyDiv w:val="1"/>
      <w:marLeft w:val="0"/>
      <w:marRight w:val="0"/>
      <w:marTop w:val="0"/>
      <w:marBottom w:val="0"/>
      <w:divBdr>
        <w:top w:val="none" w:sz="0" w:space="0" w:color="auto"/>
        <w:left w:val="none" w:sz="0" w:space="0" w:color="auto"/>
        <w:bottom w:val="none" w:sz="0" w:space="0" w:color="auto"/>
        <w:right w:val="none" w:sz="0" w:space="0" w:color="auto"/>
      </w:divBdr>
    </w:div>
    <w:div w:id="1394936850">
      <w:bodyDiv w:val="1"/>
      <w:marLeft w:val="0"/>
      <w:marRight w:val="0"/>
      <w:marTop w:val="0"/>
      <w:marBottom w:val="0"/>
      <w:divBdr>
        <w:top w:val="none" w:sz="0" w:space="0" w:color="auto"/>
        <w:left w:val="none" w:sz="0" w:space="0" w:color="auto"/>
        <w:bottom w:val="none" w:sz="0" w:space="0" w:color="auto"/>
        <w:right w:val="none" w:sz="0" w:space="0" w:color="auto"/>
      </w:divBdr>
    </w:div>
    <w:div w:id="191601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DE7AC-1D36-4999-B68E-93ED85B8C9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276</TotalTime>
  <Pages>6</Pages>
  <Words>2102</Words>
  <Characters>11985</Characters>
  <Application>Microsoft Office Word</Application>
  <DocSecurity>0</DocSecurity>
  <Lines>99</Lines>
  <Paragraphs>28</Paragraphs>
  <ScaleCrop>false</ScaleCrop>
  <Company>Huawei Technologies Co.,Ltd.</Company>
  <LinksUpToDate>false</LinksUpToDate>
  <CharactersWithSpaces>14059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32</cp:revision>
  <dcterms:created xsi:type="dcterms:W3CDTF">2023-05-06T09:05:00Z</dcterms:created>
  <dcterms:modified xsi:type="dcterms:W3CDTF">2023-05-12T03:28:00Z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(3)eTD66LKIJLGDL8ZYzqgX82HG1qhaAya81B0bP+duECDjxRFw8liq8BhXo67Q9J+hKMnZnR50
VfS5+vw4Y5tsn3OVqRj+SRxwu4j+rT5T5QDeow3nsW4JbLcNnVlVbYsv5PhbBRkYTtH806WJ
X+6qgB+9mBOELk6EgdoDuMdBjkMKqTeasHpEtFoED7Zst9RSA1I2JrZN1Mk5lmkxVh0RXe1Q
NNyyWM8d1VACzHO7wp</vt:lpwstr>
  </property>
  <property fmtid="{D5CDD505-2E9C-101B-9397-08002B2CF9AE}" pid="3" name="_2015_ms_pID_7253431">
    <vt:lpwstr>ksY+fUzgVCYbTs2A01AoY6fnhZ6B49u25YHBckH0lKqnlTP6oZChIe
0utnoOoASQJAobnSPExYp4MlGRpj1GeJntBL3UATQ5e9ms1XYUUBdN5lXQgdr5mtuQRg18gx
Yq/pmxjYNC6+2SUB4/w1rMcHi0Tkmuvcuhh04a2MiBIhwG67EWLnmpRIk4apX0gOeNIR4NZh
dXK4eOy5v2Ip3kSiCYp/TErtue9AAiCVm9zr</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1666863156</vt:lpwstr>
  </property>
</Properties>
</file>